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17B50" w14:textId="2E41B24A" w:rsidR="00114253" w:rsidRPr="009E2F12" w:rsidRDefault="009E2F12" w:rsidP="000E6C67">
      <w:pPr>
        <w:jc w:val="center"/>
        <w:rPr>
          <w:b/>
          <w:sz w:val="36"/>
          <w:szCs w:val="36"/>
        </w:rPr>
      </w:pPr>
      <w:r w:rsidRPr="009E2F12">
        <w:rPr>
          <w:b/>
          <w:sz w:val="36"/>
          <w:szCs w:val="36"/>
        </w:rPr>
        <w:t xml:space="preserve">ETHICAL ISSUES IN PAYING FOR </w:t>
      </w:r>
      <w:r w:rsidR="00F13A43" w:rsidRPr="009E2F12">
        <w:rPr>
          <w:b/>
          <w:sz w:val="36"/>
          <w:szCs w:val="36"/>
        </w:rPr>
        <w:t>BREAST</w:t>
      </w:r>
      <w:r w:rsidR="00114253" w:rsidRPr="009E2F12">
        <w:rPr>
          <w:b/>
          <w:sz w:val="36"/>
          <w:szCs w:val="36"/>
        </w:rPr>
        <w:t>MILK</w:t>
      </w:r>
    </w:p>
    <w:p w14:paraId="1E60EAB6" w14:textId="77777777" w:rsidR="001F103C" w:rsidRDefault="001F103C" w:rsidP="001F103C">
      <w:pPr>
        <w:jc w:val="center"/>
        <w:rPr>
          <w:rFonts w:eastAsia="Times New Roman" w:cs="Times New Roman"/>
          <w:color w:val="000000"/>
        </w:rPr>
      </w:pPr>
    </w:p>
    <w:p w14:paraId="29D4A539" w14:textId="5AC3FF87" w:rsidR="00114253" w:rsidRDefault="001F103C" w:rsidP="001F103C">
      <w:pPr>
        <w:jc w:val="center"/>
        <w:rPr>
          <w:rFonts w:eastAsia="Times New Roman" w:cs="Times New Roman"/>
          <w:color w:val="000000"/>
        </w:rPr>
      </w:pPr>
      <w:r>
        <w:rPr>
          <w:rFonts w:eastAsia="Times New Roman" w:cs="Times New Roman"/>
          <w:color w:val="000000"/>
        </w:rPr>
        <w:t>George Kent</w:t>
      </w:r>
      <w:r w:rsidR="00F410BD" w:rsidRPr="00F410BD">
        <w:rPr>
          <w:rStyle w:val="FootnoteReference"/>
          <w:rFonts w:eastAsia="Times New Roman" w:cs="Times New Roman"/>
          <w:color w:val="000000"/>
        </w:rPr>
        <w:footnoteReference w:customMarkFollows="1" w:id="1"/>
        <w:sym w:font="Symbol" w:char="F02A"/>
      </w:r>
    </w:p>
    <w:p w14:paraId="17EBC76B" w14:textId="2E8977DC" w:rsidR="001F103C" w:rsidRDefault="001F103C" w:rsidP="001F103C">
      <w:pPr>
        <w:jc w:val="center"/>
        <w:rPr>
          <w:rFonts w:eastAsia="Times New Roman" w:cs="Times New Roman"/>
          <w:color w:val="000000"/>
        </w:rPr>
      </w:pPr>
      <w:r>
        <w:rPr>
          <w:rFonts w:eastAsia="Times New Roman" w:cs="Times New Roman"/>
          <w:color w:val="000000"/>
        </w:rPr>
        <w:t>University of Hawai'i (Emeritus)</w:t>
      </w:r>
    </w:p>
    <w:p w14:paraId="0122C919" w14:textId="32905D2C" w:rsidR="001F103C" w:rsidRDefault="00780F9B" w:rsidP="001F103C">
      <w:pPr>
        <w:jc w:val="center"/>
        <w:rPr>
          <w:rFonts w:eastAsia="Times New Roman" w:cs="Times New Roman"/>
          <w:color w:val="000000"/>
        </w:rPr>
      </w:pPr>
      <w:r>
        <w:rPr>
          <w:rFonts w:eastAsia="Times New Roman" w:cs="Times New Roman"/>
          <w:color w:val="000000"/>
        </w:rPr>
        <w:t>(Draft of January 12</w:t>
      </w:r>
      <w:bookmarkStart w:id="0" w:name="_GoBack"/>
      <w:bookmarkEnd w:id="0"/>
      <w:r w:rsidR="0011240B">
        <w:rPr>
          <w:rFonts w:eastAsia="Times New Roman" w:cs="Times New Roman"/>
          <w:color w:val="000000"/>
        </w:rPr>
        <w:t>, 2015</w:t>
      </w:r>
      <w:r w:rsidR="001F103C">
        <w:rPr>
          <w:rFonts w:eastAsia="Times New Roman" w:cs="Times New Roman"/>
          <w:color w:val="000000"/>
        </w:rPr>
        <w:t>)</w:t>
      </w:r>
    </w:p>
    <w:p w14:paraId="01FAD7E5" w14:textId="77777777" w:rsidR="001F103C" w:rsidRDefault="001F103C">
      <w:pPr>
        <w:rPr>
          <w:rFonts w:eastAsia="Times New Roman" w:cs="Times New Roman"/>
          <w:color w:val="000000"/>
        </w:rPr>
      </w:pPr>
    </w:p>
    <w:p w14:paraId="07FDE825" w14:textId="0B94EBFE" w:rsidR="00E81F87" w:rsidRDefault="00E81F87" w:rsidP="00E81F87">
      <w:r>
        <w:t>Women, breastmilk, and breastfeeding have been consistently undervalued, not given the recognition they deserve for their contribution to human well-being. Several people have argued that the value of breastmilk should be fully recognized in national accounts such as the gross national product, and women should be recognized for its production (</w:t>
      </w:r>
      <w:r w:rsidR="00325465">
        <w:t xml:space="preserve">Aguayo and Ross 2002; </w:t>
      </w:r>
      <w:r>
        <w:t xml:space="preserve">Berg 1973; </w:t>
      </w:r>
      <w:r>
        <w:rPr>
          <w:rFonts w:eastAsia="Times New Roman" w:cs="Times New Roman"/>
        </w:rPr>
        <w:t>Hatløy and Oshaug 1997; Oshaug and Botten 1993; P</w:t>
      </w:r>
      <w:r w:rsidR="00844A32">
        <w:rPr>
          <w:rFonts w:eastAsia="Times New Roman" w:cs="Times New Roman"/>
        </w:rPr>
        <w:t>almer 2009, 319-344</w:t>
      </w:r>
      <w:r w:rsidR="00605C58">
        <w:rPr>
          <w:rFonts w:eastAsia="Times New Roman" w:cs="Times New Roman"/>
        </w:rPr>
        <w:t>;</w:t>
      </w:r>
      <w:r w:rsidR="005765F7">
        <w:rPr>
          <w:rFonts w:eastAsia="Times New Roman" w:cs="Times New Roman"/>
        </w:rPr>
        <w:t xml:space="preserve"> Rohde 1982</w:t>
      </w:r>
      <w:r w:rsidR="00844A32">
        <w:t>)</w:t>
      </w:r>
      <w:r>
        <w:t>. In Australia, for example, human milk production is estimated to be worth more than $3 billion a year (Smith 2013). In low-income countries breastmilk production can account for a substantial shared of the gross national product. Some have argued that women should actually be paid for this and other services they normally provide without compensation (Solveig et al, 2002). Here it is argued that</w:t>
      </w:r>
      <w:r w:rsidR="00DF63E1">
        <w:t xml:space="preserve"> at the very least</w:t>
      </w:r>
      <w:r>
        <w:t xml:space="preserve"> women should be offered payment when they provide breastmilk for infants not their own. Women who wish to donate their milk should be allowed to do that, and women who wish to sell it should be allowed to do that—under well-managed conditions.</w:t>
      </w:r>
    </w:p>
    <w:p w14:paraId="104A286F" w14:textId="77777777" w:rsidR="00E81F87" w:rsidRDefault="00E81F87">
      <w:pPr>
        <w:rPr>
          <w:rFonts w:eastAsia="Times New Roman" w:cs="Times New Roman"/>
          <w:color w:val="000000"/>
        </w:rPr>
      </w:pPr>
    </w:p>
    <w:p w14:paraId="2C0984F3" w14:textId="7B765C3E" w:rsidR="001E3A52" w:rsidRDefault="00C9048F" w:rsidP="000E6C67">
      <w:pPr>
        <w:rPr>
          <w:rFonts w:eastAsia="Times New Roman" w:cs="Times New Roman"/>
          <w:color w:val="000000"/>
        </w:rPr>
      </w:pPr>
      <w:r>
        <w:rPr>
          <w:rFonts w:eastAsia="Times New Roman" w:cs="Times New Roman"/>
          <w:color w:val="000000"/>
        </w:rPr>
        <w:t xml:space="preserve">Women have </w:t>
      </w:r>
      <w:r w:rsidR="00F13A43">
        <w:rPr>
          <w:rFonts w:eastAsia="Times New Roman" w:cs="Times New Roman"/>
          <w:color w:val="000000"/>
        </w:rPr>
        <w:t>offered</w:t>
      </w:r>
      <w:r>
        <w:rPr>
          <w:rFonts w:eastAsia="Times New Roman" w:cs="Times New Roman"/>
          <w:color w:val="000000"/>
        </w:rPr>
        <w:t xml:space="preserve"> their breastmilk </w:t>
      </w:r>
      <w:r w:rsidR="00F13A43">
        <w:rPr>
          <w:rFonts w:eastAsia="Times New Roman" w:cs="Times New Roman"/>
          <w:color w:val="000000"/>
        </w:rPr>
        <w:t>to</w:t>
      </w:r>
      <w:r>
        <w:rPr>
          <w:rFonts w:eastAsia="Times New Roman" w:cs="Times New Roman"/>
          <w:color w:val="000000"/>
        </w:rPr>
        <w:t xml:space="preserve"> other women’s infants since time immemorial. </w:t>
      </w:r>
      <w:r w:rsidR="001E3A52">
        <w:rPr>
          <w:rFonts w:eastAsia="Times New Roman" w:cs="Times New Roman"/>
          <w:color w:val="000000"/>
        </w:rPr>
        <w:t>Currently, “commerce free” sharing of breastmilk is underway and growing in many countries (</w:t>
      </w:r>
      <w:r w:rsidR="001031EF">
        <w:rPr>
          <w:rFonts w:eastAsia="Times New Roman" w:cs="Times New Roman"/>
          <w:color w:val="000000"/>
        </w:rPr>
        <w:t xml:space="preserve">Akre 2012; </w:t>
      </w:r>
      <w:r w:rsidR="001E3A52">
        <w:rPr>
          <w:rFonts w:eastAsia="Times New Roman" w:cs="Times New Roman"/>
          <w:color w:val="000000"/>
        </w:rPr>
        <w:t>Akre, Gribble, and Minchin 2011). A</w:t>
      </w:r>
      <w:r>
        <w:rPr>
          <w:rFonts w:eastAsia="Times New Roman" w:cs="Times New Roman"/>
          <w:color w:val="000000"/>
        </w:rPr>
        <w:t>rrangements for doing this have become more systematic</w:t>
      </w:r>
      <w:r w:rsidR="009E2F12">
        <w:rPr>
          <w:rFonts w:eastAsia="Times New Roman" w:cs="Times New Roman"/>
          <w:color w:val="000000"/>
        </w:rPr>
        <w:t>, raising many different kinds of issues (</w:t>
      </w:r>
      <w:r w:rsidR="00886ADF">
        <w:rPr>
          <w:rFonts w:eastAsia="Times New Roman" w:cs="Times New Roman"/>
          <w:color w:val="000000"/>
        </w:rPr>
        <w:t xml:space="preserve">Arnold 2006; </w:t>
      </w:r>
      <w:r w:rsidR="0011526A">
        <w:rPr>
          <w:rFonts w:eastAsia="Times New Roman" w:cs="Times New Roman"/>
          <w:color w:val="000000"/>
        </w:rPr>
        <w:t>Aunpalmqui</w:t>
      </w:r>
      <w:r w:rsidR="00DF17F0">
        <w:rPr>
          <w:rFonts w:eastAsia="Times New Roman" w:cs="Times New Roman"/>
          <w:color w:val="000000"/>
        </w:rPr>
        <w:t>s</w:t>
      </w:r>
      <w:r w:rsidR="0011526A">
        <w:rPr>
          <w:rFonts w:eastAsia="Times New Roman" w:cs="Times New Roman"/>
          <w:color w:val="000000"/>
        </w:rPr>
        <w:t xml:space="preserve">t 2014; </w:t>
      </w:r>
      <w:r w:rsidR="00B66910">
        <w:rPr>
          <w:rFonts w:eastAsia="Times New Roman" w:cs="Times New Roman"/>
          <w:color w:val="000000"/>
        </w:rPr>
        <w:t xml:space="preserve">Dutton 2011; </w:t>
      </w:r>
      <w:r w:rsidR="009E2F12">
        <w:rPr>
          <w:rFonts w:eastAsia="Times New Roman" w:cs="Times New Roman"/>
          <w:color w:val="000000"/>
        </w:rPr>
        <w:t>Fentiman 2009</w:t>
      </w:r>
      <w:r w:rsidR="00896512">
        <w:rPr>
          <w:rFonts w:eastAsia="Times New Roman" w:cs="Times New Roman"/>
          <w:color w:val="000000"/>
        </w:rPr>
        <w:t xml:space="preserve">; </w:t>
      </w:r>
      <w:r w:rsidR="003D5CE1">
        <w:rPr>
          <w:rFonts w:eastAsia="Times New Roman" w:cs="Times New Roman"/>
          <w:color w:val="000000"/>
        </w:rPr>
        <w:t xml:space="preserve">FDA 2015; </w:t>
      </w:r>
      <w:r w:rsidR="00896512">
        <w:rPr>
          <w:rFonts w:eastAsia="Times New Roman" w:cs="Times New Roman"/>
          <w:color w:val="000000"/>
        </w:rPr>
        <w:t>Gribble and Hausman 2012</w:t>
      </w:r>
      <w:r w:rsidR="00153F0C">
        <w:rPr>
          <w:rFonts w:eastAsia="Times New Roman" w:cs="Times New Roman"/>
          <w:color w:val="000000"/>
        </w:rPr>
        <w:t>; Heise 2014</w:t>
      </w:r>
      <w:r w:rsidR="00DF17F0">
        <w:rPr>
          <w:rFonts w:eastAsia="Times New Roman" w:cs="Times New Roman"/>
          <w:color w:val="000000"/>
        </w:rPr>
        <w:t>; Palmquist and Doehler 2014</w:t>
      </w:r>
      <w:r w:rsidR="009E2F12">
        <w:rPr>
          <w:rFonts w:eastAsia="Times New Roman" w:cs="Times New Roman"/>
          <w:color w:val="000000"/>
        </w:rPr>
        <w:t>).</w:t>
      </w:r>
      <w:r>
        <w:rPr>
          <w:rFonts w:eastAsia="Times New Roman" w:cs="Times New Roman"/>
          <w:color w:val="000000"/>
        </w:rPr>
        <w:t xml:space="preserve"> </w:t>
      </w:r>
      <w:r w:rsidR="008154E7">
        <w:rPr>
          <w:rFonts w:eastAsia="Times New Roman" w:cs="Times New Roman"/>
          <w:color w:val="000000"/>
        </w:rPr>
        <w:t>The issues are very different from those raised in dealing with breastmilk substitutes</w:t>
      </w:r>
      <w:r w:rsidR="008B0CD5">
        <w:rPr>
          <w:rFonts w:eastAsia="Times New Roman" w:cs="Times New Roman"/>
          <w:color w:val="000000"/>
        </w:rPr>
        <w:t xml:space="preserve"> such as commercial infant formula</w:t>
      </w:r>
      <w:r w:rsidR="008154E7">
        <w:rPr>
          <w:rFonts w:eastAsia="Times New Roman" w:cs="Times New Roman"/>
          <w:color w:val="000000"/>
        </w:rPr>
        <w:t xml:space="preserve"> (Brady 2012).</w:t>
      </w:r>
      <w:r w:rsidR="006D3E64">
        <w:rPr>
          <w:rFonts w:eastAsia="Times New Roman" w:cs="Times New Roman"/>
          <w:color w:val="000000"/>
        </w:rPr>
        <w:t xml:space="preserve"> </w:t>
      </w:r>
    </w:p>
    <w:p w14:paraId="39FC4353" w14:textId="77777777" w:rsidR="001E3A52" w:rsidRDefault="001E3A52" w:rsidP="000E6C67">
      <w:pPr>
        <w:rPr>
          <w:rFonts w:eastAsia="Times New Roman" w:cs="Times New Roman"/>
          <w:color w:val="000000"/>
        </w:rPr>
      </w:pPr>
    </w:p>
    <w:p w14:paraId="3298211B" w14:textId="6314A344" w:rsidR="00CF4D37" w:rsidRDefault="00A376AA" w:rsidP="000E6C67">
      <w:pPr>
        <w:rPr>
          <w:rFonts w:eastAsia="Times New Roman" w:cs="Times New Roman"/>
          <w:color w:val="000000"/>
        </w:rPr>
      </w:pPr>
      <w:r>
        <w:rPr>
          <w:rFonts w:eastAsia="Times New Roman" w:cs="Times New Roman"/>
          <w:color w:val="000000"/>
        </w:rPr>
        <w:t>It is generally agreed</w:t>
      </w:r>
      <w:r w:rsidR="003A04F1">
        <w:rPr>
          <w:rFonts w:eastAsia="Times New Roman" w:cs="Times New Roman"/>
          <w:color w:val="000000"/>
        </w:rPr>
        <w:t xml:space="preserve"> that </w:t>
      </w:r>
      <w:r w:rsidR="00525109">
        <w:rPr>
          <w:rFonts w:eastAsia="Times New Roman" w:cs="Times New Roman"/>
          <w:color w:val="000000"/>
        </w:rPr>
        <w:t>the buying and selling</w:t>
      </w:r>
      <w:r w:rsidR="003A04F1">
        <w:rPr>
          <w:rFonts w:eastAsia="Times New Roman" w:cs="Times New Roman"/>
          <w:color w:val="000000"/>
        </w:rPr>
        <w:t xml:space="preserve"> of breastmilk should be regulated, but details of how that should </w:t>
      </w:r>
      <w:r w:rsidR="008B0CD5">
        <w:rPr>
          <w:rFonts w:eastAsia="Times New Roman" w:cs="Times New Roman"/>
          <w:color w:val="000000"/>
        </w:rPr>
        <w:t>be done are yet to be worked out and widely accepted</w:t>
      </w:r>
      <w:r w:rsidR="003A04F1">
        <w:rPr>
          <w:rFonts w:eastAsia="Times New Roman" w:cs="Times New Roman"/>
          <w:color w:val="000000"/>
        </w:rPr>
        <w:t xml:space="preserve">. </w:t>
      </w:r>
      <w:r w:rsidR="005F5EA0">
        <w:rPr>
          <w:rFonts w:eastAsia="Times New Roman" w:cs="Times New Roman"/>
          <w:color w:val="000000"/>
        </w:rPr>
        <w:t>In that context</w:t>
      </w:r>
      <w:r w:rsidR="006D3E64">
        <w:rPr>
          <w:rFonts w:eastAsia="Times New Roman" w:cs="Times New Roman"/>
          <w:color w:val="000000"/>
        </w:rPr>
        <w:t xml:space="preserve"> t</w:t>
      </w:r>
      <w:r w:rsidR="00D632FB">
        <w:rPr>
          <w:rFonts w:eastAsia="Times New Roman" w:cs="Times New Roman"/>
          <w:color w:val="000000"/>
        </w:rPr>
        <w:t>he focus here is</w:t>
      </w:r>
      <w:r w:rsidR="006E6503">
        <w:rPr>
          <w:rFonts w:eastAsia="Times New Roman" w:cs="Times New Roman"/>
          <w:color w:val="000000"/>
        </w:rPr>
        <w:t xml:space="preserve"> </w:t>
      </w:r>
      <w:r w:rsidR="008B0CD5">
        <w:rPr>
          <w:rFonts w:eastAsia="Times New Roman" w:cs="Times New Roman"/>
          <w:color w:val="000000"/>
        </w:rPr>
        <w:t xml:space="preserve">specifically </w:t>
      </w:r>
      <w:r w:rsidR="006E6503">
        <w:rPr>
          <w:rFonts w:eastAsia="Times New Roman" w:cs="Times New Roman"/>
          <w:color w:val="000000"/>
        </w:rPr>
        <w:t>on</w:t>
      </w:r>
      <w:r w:rsidR="00C53EC7">
        <w:rPr>
          <w:rFonts w:eastAsia="Times New Roman" w:cs="Times New Roman"/>
          <w:color w:val="000000"/>
        </w:rPr>
        <w:t xml:space="preserve"> </w:t>
      </w:r>
      <w:r w:rsidR="001F103C">
        <w:rPr>
          <w:rFonts w:eastAsia="Times New Roman" w:cs="Times New Roman"/>
          <w:color w:val="000000"/>
        </w:rPr>
        <w:t>concerns</w:t>
      </w:r>
      <w:r w:rsidR="00C53EC7">
        <w:rPr>
          <w:rFonts w:eastAsia="Times New Roman" w:cs="Times New Roman"/>
          <w:color w:val="000000"/>
        </w:rPr>
        <w:t xml:space="preserve"> that arise when transaction</w:t>
      </w:r>
      <w:r w:rsidR="00F410BD">
        <w:rPr>
          <w:rFonts w:eastAsia="Times New Roman" w:cs="Times New Roman"/>
          <w:color w:val="000000"/>
        </w:rPr>
        <w:t>s</w:t>
      </w:r>
      <w:r w:rsidR="008154E7">
        <w:rPr>
          <w:rFonts w:eastAsia="Times New Roman" w:cs="Times New Roman"/>
          <w:color w:val="000000"/>
        </w:rPr>
        <w:t xml:space="preserve"> relating to breastmilk</w:t>
      </w:r>
      <w:r w:rsidR="00CF4D37">
        <w:rPr>
          <w:rFonts w:eastAsia="Times New Roman" w:cs="Times New Roman"/>
          <w:color w:val="000000"/>
        </w:rPr>
        <w:t xml:space="preserve"> involve</w:t>
      </w:r>
      <w:r w:rsidR="00C53EC7">
        <w:rPr>
          <w:rFonts w:eastAsia="Times New Roman" w:cs="Times New Roman"/>
          <w:color w:val="000000"/>
        </w:rPr>
        <w:t xml:space="preserve"> the exchange of money.</w:t>
      </w:r>
      <w:r w:rsidR="00583360">
        <w:rPr>
          <w:rFonts w:eastAsia="Times New Roman" w:cs="Times New Roman"/>
          <w:color w:val="000000"/>
        </w:rPr>
        <w:t xml:space="preserve"> </w:t>
      </w:r>
      <w:r w:rsidR="00CF4D37" w:rsidRPr="00A376AA">
        <w:rPr>
          <w:i/>
        </w:rPr>
        <w:t>Is there any good reason why women should not be compensated for breastmilk they provide to milk banks</w:t>
      </w:r>
      <w:r w:rsidR="00456B05" w:rsidRPr="00A376AA">
        <w:rPr>
          <w:i/>
        </w:rPr>
        <w:t xml:space="preserve"> or directly to other families</w:t>
      </w:r>
      <w:r>
        <w:rPr>
          <w:i/>
        </w:rPr>
        <w:t xml:space="preserve"> through milk sharing arrangements</w:t>
      </w:r>
      <w:r w:rsidR="00CF4D37" w:rsidRPr="00A376AA">
        <w:rPr>
          <w:i/>
        </w:rPr>
        <w:t>?</w:t>
      </w:r>
    </w:p>
    <w:p w14:paraId="1AA2D127" w14:textId="77777777" w:rsidR="00CF4D37" w:rsidRDefault="00CF4D37" w:rsidP="000E6C67">
      <w:pPr>
        <w:rPr>
          <w:rFonts w:eastAsia="Times New Roman" w:cs="Times New Roman"/>
          <w:color w:val="000000"/>
        </w:rPr>
      </w:pPr>
    </w:p>
    <w:p w14:paraId="1B29E377" w14:textId="0128849F" w:rsidR="00E817E2" w:rsidRDefault="00583360" w:rsidP="000E6C67">
      <w:pPr>
        <w:rPr>
          <w:rFonts w:eastAsia="Times New Roman" w:cs="Times New Roman"/>
          <w:color w:val="000000"/>
        </w:rPr>
      </w:pPr>
      <w:r>
        <w:rPr>
          <w:rFonts w:eastAsia="Times New Roman" w:cs="Times New Roman"/>
          <w:color w:val="000000"/>
        </w:rPr>
        <w:t>The objective</w:t>
      </w:r>
      <w:r w:rsidR="00456B05">
        <w:rPr>
          <w:rFonts w:eastAsia="Times New Roman" w:cs="Times New Roman"/>
          <w:color w:val="000000"/>
        </w:rPr>
        <w:t xml:space="preserve"> here</w:t>
      </w:r>
      <w:r>
        <w:rPr>
          <w:rFonts w:eastAsia="Times New Roman" w:cs="Times New Roman"/>
          <w:color w:val="000000"/>
        </w:rPr>
        <w:t xml:space="preserve"> is to stimulate further discussion, with no expectation that the debates will soon be settled.</w:t>
      </w:r>
    </w:p>
    <w:p w14:paraId="323C6563" w14:textId="77777777" w:rsidR="00FA3F09" w:rsidRDefault="00FA3F09" w:rsidP="000E6C67">
      <w:pPr>
        <w:rPr>
          <w:rFonts w:eastAsia="Times New Roman" w:cs="Times New Roman"/>
          <w:color w:val="000000"/>
        </w:rPr>
      </w:pPr>
    </w:p>
    <w:p w14:paraId="2DBD1A5C" w14:textId="6903CFAE" w:rsidR="001C35AF" w:rsidRDefault="002B3306" w:rsidP="000E6C67">
      <w:pPr>
        <w:rPr>
          <w:rFonts w:eastAsia="Times New Roman" w:cs="Times New Roman"/>
          <w:color w:val="000000"/>
        </w:rPr>
      </w:pPr>
      <w:r>
        <w:rPr>
          <w:rFonts w:eastAsia="Times New Roman" w:cs="Times New Roman"/>
          <w:color w:val="000000"/>
        </w:rPr>
        <w:t>Several</w:t>
      </w:r>
      <w:r w:rsidR="001E3A52">
        <w:rPr>
          <w:rFonts w:eastAsia="Times New Roman" w:cs="Times New Roman"/>
          <w:color w:val="000000"/>
        </w:rPr>
        <w:t xml:space="preserve"> i</w:t>
      </w:r>
      <w:r w:rsidR="001C35AF">
        <w:rPr>
          <w:rFonts w:eastAsia="Times New Roman" w:cs="Times New Roman"/>
          <w:color w:val="000000"/>
        </w:rPr>
        <w:t xml:space="preserve">ssues were raised when the </w:t>
      </w:r>
      <w:r w:rsidR="001C35AF" w:rsidRPr="001F103C">
        <w:rPr>
          <w:rFonts w:eastAsia="Times New Roman" w:cs="Times New Roman"/>
          <w:i/>
          <w:color w:val="000000"/>
        </w:rPr>
        <w:t>New York Times</w:t>
      </w:r>
      <w:r w:rsidR="001C35AF">
        <w:rPr>
          <w:rFonts w:eastAsia="Times New Roman" w:cs="Times New Roman"/>
          <w:color w:val="000000"/>
        </w:rPr>
        <w:t xml:space="preserve"> </w:t>
      </w:r>
      <w:r w:rsidR="001F103C">
        <w:rPr>
          <w:rFonts w:eastAsia="Times New Roman" w:cs="Times New Roman"/>
          <w:color w:val="000000"/>
        </w:rPr>
        <w:t>ran an article about Medolac, a</w:t>
      </w:r>
      <w:r w:rsidR="002D07B5">
        <w:rPr>
          <w:rFonts w:eastAsia="Times New Roman" w:cs="Times New Roman"/>
          <w:color w:val="000000"/>
        </w:rPr>
        <w:t>n</w:t>
      </w:r>
      <w:r w:rsidR="001C35AF">
        <w:rPr>
          <w:rFonts w:eastAsia="Times New Roman" w:cs="Times New Roman"/>
          <w:color w:val="000000"/>
        </w:rPr>
        <w:t xml:space="preserve"> Oregon-</w:t>
      </w:r>
      <w:r>
        <w:rPr>
          <w:rFonts w:eastAsia="Times New Roman" w:cs="Times New Roman"/>
          <w:color w:val="000000"/>
        </w:rPr>
        <w:t>based company that worked with the</w:t>
      </w:r>
      <w:r w:rsidR="001F103C">
        <w:rPr>
          <w:rFonts w:eastAsia="Times New Roman" w:cs="Times New Roman"/>
          <w:color w:val="000000"/>
        </w:rPr>
        <w:t xml:space="preserve"> local</w:t>
      </w:r>
      <w:r w:rsidR="001C35AF">
        <w:rPr>
          <w:rFonts w:eastAsia="Times New Roman" w:cs="Times New Roman"/>
          <w:color w:val="000000"/>
        </w:rPr>
        <w:t xml:space="preserve"> </w:t>
      </w:r>
      <w:r>
        <w:rPr>
          <w:rFonts w:eastAsia="Times New Roman" w:cs="Times New Roman"/>
          <w:color w:val="000000"/>
        </w:rPr>
        <w:t xml:space="preserve">branch of </w:t>
      </w:r>
      <w:r w:rsidR="001C35AF">
        <w:rPr>
          <w:rFonts w:eastAsia="Times New Roman" w:cs="Times New Roman"/>
          <w:color w:val="000000"/>
        </w:rPr>
        <w:t>Mothers Milk Cooperative, paying members for their milk, processing it, and then sell</w:t>
      </w:r>
      <w:r w:rsidR="00C019C5">
        <w:rPr>
          <w:rFonts w:eastAsia="Times New Roman" w:cs="Times New Roman"/>
          <w:color w:val="000000"/>
        </w:rPr>
        <w:t>ing it to hospitals</w:t>
      </w:r>
      <w:r w:rsidR="001C35AF">
        <w:rPr>
          <w:rFonts w:eastAsia="Times New Roman" w:cs="Times New Roman"/>
          <w:color w:val="000000"/>
        </w:rPr>
        <w:t xml:space="preserve"> (Allers 2014).</w:t>
      </w:r>
      <w:r w:rsidR="002D07B5">
        <w:rPr>
          <w:rFonts w:eastAsia="Times New Roman" w:cs="Times New Roman"/>
          <w:color w:val="000000"/>
        </w:rPr>
        <w:t xml:space="preserve"> The </w:t>
      </w:r>
      <w:r w:rsidR="005F5EA0">
        <w:rPr>
          <w:rFonts w:eastAsia="Times New Roman" w:cs="Times New Roman"/>
          <w:color w:val="000000"/>
        </w:rPr>
        <w:t>responses to</w:t>
      </w:r>
      <w:r w:rsidR="00420A84">
        <w:rPr>
          <w:rFonts w:eastAsia="Times New Roman" w:cs="Times New Roman"/>
          <w:color w:val="000000"/>
        </w:rPr>
        <w:t xml:space="preserve"> </w:t>
      </w:r>
      <w:r w:rsidR="002D07B5">
        <w:rPr>
          <w:rFonts w:eastAsia="Times New Roman" w:cs="Times New Roman"/>
          <w:color w:val="000000"/>
        </w:rPr>
        <w:t>the article raised ethical concerns</w:t>
      </w:r>
      <w:r w:rsidR="00A16AF2">
        <w:rPr>
          <w:rFonts w:eastAsia="Times New Roman" w:cs="Times New Roman"/>
          <w:color w:val="000000"/>
        </w:rPr>
        <w:t xml:space="preserve"> such as . . . </w:t>
      </w:r>
    </w:p>
    <w:p w14:paraId="0932DF58" w14:textId="77777777" w:rsidR="00A16AF2" w:rsidRDefault="00A16AF2" w:rsidP="000E6C67">
      <w:pPr>
        <w:rPr>
          <w:rFonts w:eastAsia="Times New Roman" w:cs="Times New Roman"/>
          <w:color w:val="000000"/>
        </w:rPr>
      </w:pPr>
    </w:p>
    <w:p w14:paraId="2669D0F0" w14:textId="50A472C4" w:rsidR="003A04F1" w:rsidRDefault="003A04F1" w:rsidP="00A16AF2">
      <w:pPr>
        <w:ind w:left="720" w:right="720"/>
        <w:rPr>
          <w:rFonts w:eastAsia="Times New Roman" w:cs="Times New Roman"/>
        </w:rPr>
      </w:pPr>
      <w:r>
        <w:rPr>
          <w:rFonts w:eastAsia="Times New Roman" w:cs="Times New Roman"/>
        </w:rPr>
        <w:t>It's true, not all women produce excess milk, but those who do will welcome the opportunity to send it to a company who not only pays you for it (extremely rare), but is ultimately sending the excess milk to babies in need.</w:t>
      </w:r>
    </w:p>
    <w:p w14:paraId="4FD3970E" w14:textId="77777777" w:rsidR="003A04F1" w:rsidRDefault="003A04F1" w:rsidP="00A16AF2">
      <w:pPr>
        <w:ind w:left="720" w:right="720"/>
        <w:rPr>
          <w:rFonts w:eastAsia="Times New Roman" w:cs="Times New Roman"/>
          <w:color w:val="000000"/>
        </w:rPr>
      </w:pPr>
    </w:p>
    <w:p w14:paraId="004AED5C" w14:textId="0356C35D" w:rsidR="00A16AF2" w:rsidRDefault="003A04F1" w:rsidP="00A16AF2">
      <w:pPr>
        <w:ind w:left="720" w:right="720"/>
        <w:rPr>
          <w:rFonts w:eastAsia="Times New Roman" w:cs="Times New Roman"/>
          <w:color w:val="000000"/>
        </w:rPr>
      </w:pPr>
      <w:r>
        <w:rPr>
          <w:rFonts w:eastAsia="Times New Roman" w:cs="Times New Roman"/>
        </w:rPr>
        <w:t xml:space="preserve"> </w:t>
      </w:r>
      <w:r w:rsidR="00A16AF2">
        <w:rPr>
          <w:rFonts w:eastAsia="Times New Roman" w:cs="Times New Roman"/>
        </w:rPr>
        <w:t>“Bribing women of color or paying them to breastfeed implies that they care more for money than their babies.”</w:t>
      </w:r>
    </w:p>
    <w:p w14:paraId="1427118B" w14:textId="77777777" w:rsidR="00A16AF2" w:rsidRDefault="00A16AF2" w:rsidP="00A16AF2">
      <w:pPr>
        <w:ind w:left="720" w:right="720"/>
        <w:rPr>
          <w:rFonts w:eastAsia="Times New Roman" w:cs="Times New Roman"/>
          <w:color w:val="000000"/>
        </w:rPr>
      </w:pPr>
    </w:p>
    <w:p w14:paraId="05C41B4F" w14:textId="14F03805" w:rsidR="003A04F1" w:rsidRDefault="003A04F1" w:rsidP="00A16AF2">
      <w:pPr>
        <w:ind w:left="720" w:right="720"/>
        <w:rPr>
          <w:rFonts w:eastAsia="Times New Roman" w:cs="Times New Roman"/>
          <w:color w:val="000000"/>
        </w:rPr>
      </w:pPr>
      <w:r>
        <w:rPr>
          <w:rFonts w:eastAsia="Times New Roman" w:cs="Times New Roman"/>
        </w:rPr>
        <w:t>Even when my daughter was eating 40+oz/day (most babies eat 25oz/day) I was still freezing an extra 1,000oz EVERY MONTH. Can you tell me $1,000 every month wouldn't make a difference for many women?</w:t>
      </w:r>
    </w:p>
    <w:p w14:paraId="4F584EAF" w14:textId="77777777" w:rsidR="003A04F1" w:rsidRDefault="003A04F1" w:rsidP="00A16AF2">
      <w:pPr>
        <w:ind w:left="720" w:right="720"/>
        <w:rPr>
          <w:rFonts w:eastAsia="Times New Roman" w:cs="Times New Roman"/>
          <w:color w:val="000000"/>
        </w:rPr>
      </w:pPr>
    </w:p>
    <w:p w14:paraId="39D8B293" w14:textId="43CAC867" w:rsidR="00A16AF2" w:rsidRDefault="00A16AF2" w:rsidP="00A16AF2">
      <w:pPr>
        <w:ind w:left="720" w:right="720"/>
        <w:rPr>
          <w:rFonts w:eastAsia="Times New Roman" w:cs="Times New Roman"/>
          <w:color w:val="000000"/>
        </w:rPr>
      </w:pPr>
      <w:r>
        <w:rPr>
          <w:rFonts w:eastAsia="Times New Roman" w:cs="Times New Roman"/>
        </w:rPr>
        <w:t>“It sounds to me that Medolac's business model is poor women = dairy cows.”</w:t>
      </w:r>
    </w:p>
    <w:p w14:paraId="4D95EDA0" w14:textId="77777777" w:rsidR="001C35AF" w:rsidRDefault="001C35AF" w:rsidP="00A16AF2">
      <w:pPr>
        <w:ind w:left="720" w:right="720"/>
        <w:rPr>
          <w:rFonts w:eastAsia="Times New Roman" w:cs="Times New Roman"/>
          <w:color w:val="000000"/>
        </w:rPr>
      </w:pPr>
    </w:p>
    <w:p w14:paraId="50E10DD4" w14:textId="1EED1479" w:rsidR="00A16AF2" w:rsidRDefault="00A16AF2" w:rsidP="00A16AF2">
      <w:pPr>
        <w:ind w:left="720" w:right="720"/>
        <w:rPr>
          <w:rFonts w:eastAsia="Times New Roman" w:cs="Times New Roman"/>
        </w:rPr>
      </w:pPr>
      <w:r>
        <w:rPr>
          <w:rFonts w:eastAsia="Times New Roman" w:cs="Times New Roman"/>
        </w:rPr>
        <w:t>“This seems to harken back to a time when wealthy white women employed poor women, both black and white, to nurse their babies.”</w:t>
      </w:r>
    </w:p>
    <w:p w14:paraId="098F7A24" w14:textId="3E07389C" w:rsidR="006E6503" w:rsidRDefault="0091130E" w:rsidP="00C019C5">
      <w:pPr>
        <w:ind w:left="720" w:right="720"/>
        <w:rPr>
          <w:rFonts w:eastAsia="Times New Roman" w:cs="Times New Roman"/>
          <w:color w:val="000000"/>
        </w:rPr>
      </w:pPr>
      <w:r>
        <w:rPr>
          <w:rFonts w:eastAsia="Times New Roman" w:cs="Times New Roman"/>
        </w:rPr>
        <w:t>There are milk banks all over the country that want the milk for free, turn around and charge a</w:t>
      </w:r>
      <w:r w:rsidR="00C8080E">
        <w:rPr>
          <w:rFonts w:eastAsia="Times New Roman" w:cs="Times New Roman"/>
        </w:rPr>
        <w:t>n</w:t>
      </w:r>
      <w:r>
        <w:rPr>
          <w:rFonts w:eastAsia="Times New Roman" w:cs="Times New Roman"/>
        </w:rPr>
        <w:t xml:space="preserve"> arm and a leg for sick babies that need it</w:t>
      </w:r>
      <w:r w:rsidR="00506ED4">
        <w:rPr>
          <w:rFonts w:eastAsia="Times New Roman" w:cs="Times New Roman"/>
        </w:rPr>
        <w:t xml:space="preserve"> (Allers 2014)</w:t>
      </w:r>
      <w:r>
        <w:rPr>
          <w:rFonts w:eastAsia="Times New Roman" w:cs="Times New Roman"/>
        </w:rPr>
        <w:t>.</w:t>
      </w:r>
    </w:p>
    <w:p w14:paraId="49B3BB47" w14:textId="77777777" w:rsidR="00A16AF2" w:rsidRDefault="00A16AF2" w:rsidP="000E6C67">
      <w:pPr>
        <w:rPr>
          <w:rFonts w:eastAsia="Times New Roman" w:cs="Times New Roman"/>
          <w:color w:val="000000"/>
        </w:rPr>
      </w:pPr>
    </w:p>
    <w:p w14:paraId="5DD34A9B" w14:textId="21F4BF36" w:rsidR="000E6C67" w:rsidRDefault="001C35AF" w:rsidP="000E6C67">
      <w:pPr>
        <w:rPr>
          <w:rFonts w:eastAsia="Times New Roman" w:cs="Times New Roman"/>
        </w:rPr>
      </w:pPr>
      <w:r>
        <w:rPr>
          <w:rFonts w:eastAsia="Times New Roman" w:cs="Times New Roman"/>
          <w:color w:val="000000"/>
        </w:rPr>
        <w:t xml:space="preserve">A few days after </w:t>
      </w:r>
      <w:r w:rsidR="00A16AF2">
        <w:rPr>
          <w:rFonts w:eastAsia="Times New Roman" w:cs="Times New Roman"/>
          <w:color w:val="000000"/>
        </w:rPr>
        <w:t xml:space="preserve">the </w:t>
      </w:r>
      <w:r w:rsidR="00A16AF2" w:rsidRPr="00A16AF2">
        <w:rPr>
          <w:rFonts w:eastAsia="Times New Roman" w:cs="Times New Roman"/>
          <w:i/>
          <w:color w:val="000000"/>
        </w:rPr>
        <w:t>New York Times</w:t>
      </w:r>
      <w:r w:rsidR="00A376AA">
        <w:rPr>
          <w:rFonts w:eastAsia="Times New Roman" w:cs="Times New Roman"/>
          <w:color w:val="000000"/>
        </w:rPr>
        <w:t xml:space="preserve"> article was published</w:t>
      </w:r>
      <w:r>
        <w:rPr>
          <w:rFonts w:eastAsia="Times New Roman" w:cs="Times New Roman"/>
          <w:color w:val="000000"/>
        </w:rPr>
        <w:t xml:space="preserve"> the</w:t>
      </w:r>
      <w:r w:rsidR="001F103C">
        <w:rPr>
          <w:rFonts w:eastAsia="Times New Roman" w:cs="Times New Roman"/>
          <w:color w:val="000000"/>
        </w:rPr>
        <w:t xml:space="preserve"> </w:t>
      </w:r>
      <w:r w:rsidR="00E01F9D">
        <w:rPr>
          <w:rFonts w:eastAsia="Times New Roman" w:cs="Times New Roman"/>
          <w:color w:val="000000"/>
        </w:rPr>
        <w:t xml:space="preserve">Human </w:t>
      </w:r>
      <w:r w:rsidR="000E6C67">
        <w:rPr>
          <w:rFonts w:eastAsia="Times New Roman" w:cs="Times New Roman"/>
          <w:color w:val="000000"/>
        </w:rPr>
        <w:t>Milk Banking Association of North America</w:t>
      </w:r>
      <w:r>
        <w:rPr>
          <w:rFonts w:eastAsia="Times New Roman" w:cs="Times New Roman"/>
          <w:color w:val="000000"/>
        </w:rPr>
        <w:t xml:space="preserve"> challenged the Medolac model. HMBANA</w:t>
      </w:r>
      <w:r w:rsidR="001F103C">
        <w:rPr>
          <w:rFonts w:eastAsia="Times New Roman" w:cs="Times New Roman"/>
          <w:color w:val="000000"/>
        </w:rPr>
        <w:t xml:space="preserve"> said it</w:t>
      </w:r>
      <w:r w:rsidR="000E6C67">
        <w:rPr>
          <w:rFonts w:eastAsia="Times New Roman" w:cs="Times New Roman"/>
          <w:color w:val="000000"/>
        </w:rPr>
        <w:t xml:space="preserve"> “</w:t>
      </w:r>
      <w:r w:rsidR="000E6C67">
        <w:rPr>
          <w:rFonts w:eastAsia="Times New Roman" w:cs="Times New Roman"/>
        </w:rPr>
        <w:t>takes</w:t>
      </w:r>
      <w:r w:rsidR="000E6C67">
        <w:rPr>
          <w:rFonts w:eastAsia="Times New Roman" w:cs="Times New Roman"/>
          <w:spacing w:val="1"/>
        </w:rPr>
        <w:t xml:space="preserve"> </w:t>
      </w:r>
      <w:r w:rsidR="000E6C67">
        <w:rPr>
          <w:rFonts w:eastAsia="Times New Roman" w:cs="Times New Roman"/>
        </w:rPr>
        <w:t>the position</w:t>
      </w:r>
      <w:r w:rsidR="000E6C67">
        <w:rPr>
          <w:rFonts w:eastAsia="Times New Roman" w:cs="Times New Roman"/>
          <w:spacing w:val="1"/>
        </w:rPr>
        <w:t xml:space="preserve"> </w:t>
      </w:r>
      <w:r w:rsidR="000E6C67">
        <w:rPr>
          <w:rFonts w:eastAsia="Times New Roman" w:cs="Times New Roman"/>
        </w:rPr>
        <w:t>that</w:t>
      </w:r>
      <w:r w:rsidR="000E6C67">
        <w:rPr>
          <w:rFonts w:eastAsia="Times New Roman" w:cs="Times New Roman"/>
          <w:spacing w:val="1"/>
        </w:rPr>
        <w:t xml:space="preserve"> </w:t>
      </w:r>
      <w:r w:rsidR="000E6C67">
        <w:rPr>
          <w:rFonts w:eastAsia="Times New Roman" w:cs="Times New Roman"/>
        </w:rPr>
        <w:t>accepting</w:t>
      </w:r>
      <w:r w:rsidR="000E6C67">
        <w:rPr>
          <w:rFonts w:eastAsia="Times New Roman" w:cs="Times New Roman"/>
          <w:spacing w:val="1"/>
        </w:rPr>
        <w:t xml:space="preserve"> </w:t>
      </w:r>
      <w:r w:rsidR="000E6C67">
        <w:rPr>
          <w:rFonts w:eastAsia="Times New Roman" w:cs="Times New Roman"/>
        </w:rPr>
        <w:t>milk donations</w:t>
      </w:r>
      <w:r w:rsidR="000E6C67">
        <w:rPr>
          <w:rFonts w:eastAsia="Times New Roman" w:cs="Times New Roman"/>
          <w:spacing w:val="1"/>
        </w:rPr>
        <w:t xml:space="preserve"> </w:t>
      </w:r>
      <w:r w:rsidR="000E6C67">
        <w:rPr>
          <w:rFonts w:eastAsia="Times New Roman" w:cs="Times New Roman"/>
        </w:rPr>
        <w:t>from volunteer</w:t>
      </w:r>
      <w:r w:rsidR="000E6C67">
        <w:rPr>
          <w:rFonts w:eastAsia="Times New Roman" w:cs="Times New Roman"/>
          <w:spacing w:val="1"/>
        </w:rPr>
        <w:t xml:space="preserve"> </w:t>
      </w:r>
      <w:r w:rsidR="000E6C67">
        <w:rPr>
          <w:rFonts w:eastAsia="Times New Roman" w:cs="Times New Roman"/>
        </w:rPr>
        <w:t>donors is the most ethical</w:t>
      </w:r>
      <w:r w:rsidR="000E6C67">
        <w:rPr>
          <w:rFonts w:eastAsia="Times New Roman" w:cs="Times New Roman"/>
          <w:spacing w:val="1"/>
        </w:rPr>
        <w:t xml:space="preserve"> </w:t>
      </w:r>
      <w:r w:rsidR="000E6C67">
        <w:rPr>
          <w:rFonts w:eastAsia="Times New Roman" w:cs="Times New Roman"/>
        </w:rPr>
        <w:t>way to ensure that</w:t>
      </w:r>
      <w:r w:rsidR="000E6C67">
        <w:rPr>
          <w:rFonts w:eastAsia="Times New Roman" w:cs="Times New Roman"/>
          <w:spacing w:val="1"/>
        </w:rPr>
        <w:t xml:space="preserve"> </w:t>
      </w:r>
      <w:r w:rsidR="000E6C67">
        <w:rPr>
          <w:rFonts w:eastAsia="Times New Roman" w:cs="Times New Roman"/>
        </w:rPr>
        <w:t>milk donations</w:t>
      </w:r>
      <w:r w:rsidR="000E6C67">
        <w:rPr>
          <w:rFonts w:eastAsia="Times New Roman" w:cs="Times New Roman"/>
          <w:spacing w:val="1"/>
        </w:rPr>
        <w:t xml:space="preserve"> </w:t>
      </w:r>
      <w:r w:rsidR="000E6C67">
        <w:rPr>
          <w:rFonts w:eastAsia="Times New Roman" w:cs="Times New Roman"/>
        </w:rPr>
        <w:t>will</w:t>
      </w:r>
      <w:r w:rsidR="000E6C67">
        <w:rPr>
          <w:rFonts w:eastAsia="Times New Roman" w:cs="Times New Roman"/>
          <w:spacing w:val="1"/>
        </w:rPr>
        <w:t xml:space="preserve"> </w:t>
      </w:r>
      <w:r w:rsidR="000E6C67">
        <w:rPr>
          <w:rFonts w:eastAsia="Times New Roman" w:cs="Times New Roman"/>
        </w:rPr>
        <w:t>be shared with the most critically</w:t>
      </w:r>
      <w:r w:rsidR="000E6C67">
        <w:rPr>
          <w:rFonts w:eastAsia="Times New Roman" w:cs="Times New Roman"/>
          <w:spacing w:val="2"/>
        </w:rPr>
        <w:t xml:space="preserve"> </w:t>
      </w:r>
      <w:r w:rsidR="000E6C67">
        <w:rPr>
          <w:rFonts w:eastAsia="Times New Roman" w:cs="Times New Roman"/>
        </w:rPr>
        <w:t>ill of infants.” They argue, “Through following</w:t>
      </w:r>
      <w:r w:rsidR="000E6C67">
        <w:rPr>
          <w:rFonts w:eastAsia="Times New Roman" w:cs="Times New Roman"/>
          <w:spacing w:val="1"/>
        </w:rPr>
        <w:t xml:space="preserve"> </w:t>
      </w:r>
      <w:r w:rsidR="000E6C67">
        <w:rPr>
          <w:rFonts w:eastAsia="Times New Roman" w:cs="Times New Roman"/>
        </w:rPr>
        <w:t>the nonprofit model</w:t>
      </w:r>
      <w:r w:rsidR="000E6C67">
        <w:rPr>
          <w:rFonts w:eastAsia="Times New Roman" w:cs="Times New Roman"/>
          <w:spacing w:val="1"/>
        </w:rPr>
        <w:t xml:space="preserve"> </w:t>
      </w:r>
      <w:r w:rsidR="000E6C67">
        <w:rPr>
          <w:rFonts w:eastAsia="Times New Roman" w:cs="Times New Roman"/>
        </w:rPr>
        <w:t>of milk banking, HMBANA milk banks prioritize</w:t>
      </w:r>
      <w:r w:rsidR="000E6C67">
        <w:rPr>
          <w:rFonts w:eastAsia="Times New Roman" w:cs="Times New Roman"/>
          <w:spacing w:val="1"/>
        </w:rPr>
        <w:t xml:space="preserve"> </w:t>
      </w:r>
      <w:r w:rsidR="000E6C67">
        <w:rPr>
          <w:rFonts w:eastAsia="Times New Roman" w:cs="Times New Roman"/>
        </w:rPr>
        <w:t>infant</w:t>
      </w:r>
      <w:r w:rsidR="000E6C67">
        <w:rPr>
          <w:rFonts w:eastAsia="Times New Roman" w:cs="Times New Roman"/>
          <w:spacing w:val="1"/>
        </w:rPr>
        <w:t xml:space="preserve"> </w:t>
      </w:r>
      <w:r w:rsidR="000E6C67">
        <w:rPr>
          <w:rFonts w:eastAsia="Times New Roman" w:cs="Times New Roman"/>
        </w:rPr>
        <w:t>health</w:t>
      </w:r>
      <w:r w:rsidR="000E6C67">
        <w:rPr>
          <w:rFonts w:eastAsia="Times New Roman" w:cs="Times New Roman"/>
          <w:spacing w:val="1"/>
        </w:rPr>
        <w:t xml:space="preserve"> </w:t>
      </w:r>
      <w:r w:rsidR="000E6C67">
        <w:rPr>
          <w:rFonts w:eastAsia="Times New Roman" w:cs="Times New Roman"/>
        </w:rPr>
        <w:t>when distributing donor milk to fragile</w:t>
      </w:r>
      <w:r w:rsidR="000E6C67">
        <w:rPr>
          <w:rFonts w:eastAsia="Times New Roman" w:cs="Times New Roman"/>
          <w:spacing w:val="1"/>
        </w:rPr>
        <w:t xml:space="preserve"> </w:t>
      </w:r>
      <w:r w:rsidR="000E6C67">
        <w:rPr>
          <w:rFonts w:eastAsia="Times New Roman" w:cs="Times New Roman"/>
        </w:rPr>
        <w:t>infants.</w:t>
      </w:r>
      <w:r w:rsidR="000E6C67">
        <w:rPr>
          <w:rFonts w:eastAsia="Times New Roman" w:cs="Times New Roman"/>
          <w:spacing w:val="1"/>
        </w:rPr>
        <w:t xml:space="preserve"> </w:t>
      </w:r>
      <w:r w:rsidR="000E6C67">
        <w:rPr>
          <w:rFonts w:eastAsia="Times New Roman" w:cs="Times New Roman"/>
        </w:rPr>
        <w:t>When donors contribute</w:t>
      </w:r>
      <w:r w:rsidR="000E6C67">
        <w:rPr>
          <w:rFonts w:eastAsia="Times New Roman" w:cs="Times New Roman"/>
          <w:spacing w:val="1"/>
        </w:rPr>
        <w:t xml:space="preserve"> </w:t>
      </w:r>
      <w:r w:rsidR="000E6C67">
        <w:rPr>
          <w:rFonts w:eastAsia="Times New Roman" w:cs="Times New Roman"/>
        </w:rPr>
        <w:t>their</w:t>
      </w:r>
      <w:r w:rsidR="000E6C67">
        <w:rPr>
          <w:rFonts w:eastAsia="Times New Roman" w:cs="Times New Roman"/>
          <w:spacing w:val="1"/>
        </w:rPr>
        <w:t xml:space="preserve"> </w:t>
      </w:r>
      <w:r w:rsidR="000E6C67">
        <w:rPr>
          <w:rFonts w:eastAsia="Times New Roman" w:cs="Times New Roman"/>
        </w:rPr>
        <w:t>milk to a for-profit breast</w:t>
      </w:r>
      <w:r w:rsidR="000E6C67">
        <w:rPr>
          <w:rFonts w:eastAsia="Times New Roman" w:cs="Times New Roman"/>
          <w:spacing w:val="1"/>
        </w:rPr>
        <w:t xml:space="preserve"> </w:t>
      </w:r>
      <w:r w:rsidR="000E6C67">
        <w:rPr>
          <w:rFonts w:eastAsia="Times New Roman" w:cs="Times New Roman"/>
        </w:rPr>
        <w:t>milk operation,</w:t>
      </w:r>
      <w:r w:rsidR="000E6C67">
        <w:rPr>
          <w:rFonts w:eastAsia="Times New Roman" w:cs="Times New Roman"/>
          <w:spacing w:val="1"/>
        </w:rPr>
        <w:t xml:space="preserve"> </w:t>
      </w:r>
      <w:r w:rsidR="000E6C67">
        <w:rPr>
          <w:rFonts w:eastAsia="Times New Roman" w:cs="Times New Roman"/>
        </w:rPr>
        <w:t>they do not always</w:t>
      </w:r>
      <w:r w:rsidR="000E6C67">
        <w:rPr>
          <w:rFonts w:eastAsia="Times New Roman" w:cs="Times New Roman"/>
          <w:spacing w:val="1"/>
        </w:rPr>
        <w:t xml:space="preserve"> </w:t>
      </w:r>
      <w:r w:rsidR="000E6C67">
        <w:rPr>
          <w:rFonts w:eastAsia="Times New Roman" w:cs="Times New Roman"/>
        </w:rPr>
        <w:t>have the level</w:t>
      </w:r>
      <w:r w:rsidR="000E6C67">
        <w:rPr>
          <w:rFonts w:eastAsia="Times New Roman" w:cs="Times New Roman"/>
          <w:spacing w:val="1"/>
        </w:rPr>
        <w:t xml:space="preserve"> </w:t>
      </w:r>
      <w:r w:rsidR="000E6C67">
        <w:rPr>
          <w:rFonts w:eastAsia="Times New Roman" w:cs="Times New Roman"/>
        </w:rPr>
        <w:t>of certainty</w:t>
      </w:r>
      <w:r w:rsidR="000E6C67">
        <w:rPr>
          <w:rFonts w:eastAsia="Times New Roman" w:cs="Times New Roman"/>
          <w:spacing w:val="1"/>
        </w:rPr>
        <w:t xml:space="preserve"> </w:t>
      </w:r>
      <w:r w:rsidR="000E6C67">
        <w:rPr>
          <w:rFonts w:eastAsia="Times New Roman" w:cs="Times New Roman"/>
        </w:rPr>
        <w:t>about the destination</w:t>
      </w:r>
      <w:r w:rsidR="000E6C67">
        <w:rPr>
          <w:rFonts w:eastAsia="Times New Roman" w:cs="Times New Roman"/>
          <w:spacing w:val="1"/>
        </w:rPr>
        <w:t xml:space="preserve"> </w:t>
      </w:r>
      <w:r w:rsidR="000E6C67">
        <w:rPr>
          <w:rFonts w:eastAsia="Times New Roman" w:cs="Times New Roman"/>
        </w:rPr>
        <w:t>of their</w:t>
      </w:r>
      <w:r w:rsidR="000E6C67">
        <w:rPr>
          <w:rFonts w:eastAsia="Times New Roman" w:cs="Times New Roman"/>
          <w:spacing w:val="1"/>
        </w:rPr>
        <w:t xml:space="preserve"> </w:t>
      </w:r>
      <w:r w:rsidR="000E6C67">
        <w:rPr>
          <w:rFonts w:eastAsia="Times New Roman" w:cs="Times New Roman"/>
        </w:rPr>
        <w:t>donation</w:t>
      </w:r>
      <w:r w:rsidR="00853A02">
        <w:rPr>
          <w:rFonts w:eastAsia="Times New Roman" w:cs="Times New Roman"/>
        </w:rPr>
        <w:t xml:space="preserve"> (PRWeb 2014)</w:t>
      </w:r>
      <w:r w:rsidR="000E6C67">
        <w:rPr>
          <w:rFonts w:eastAsia="Times New Roman" w:cs="Times New Roman"/>
        </w:rPr>
        <w:t>.”</w:t>
      </w:r>
      <w:r w:rsidR="00844A32">
        <w:rPr>
          <w:rFonts w:eastAsia="Times New Roman" w:cs="Times New Roman"/>
        </w:rPr>
        <w:t xml:space="preserve"> (Also see Hayes 2015).</w:t>
      </w:r>
    </w:p>
    <w:p w14:paraId="31EAD7D9" w14:textId="77777777" w:rsidR="007C5373" w:rsidRDefault="007C5373" w:rsidP="000E6C67">
      <w:pPr>
        <w:rPr>
          <w:rFonts w:eastAsia="Times New Roman" w:cs="Times New Roman"/>
        </w:rPr>
      </w:pPr>
    </w:p>
    <w:p w14:paraId="046FD2A3" w14:textId="5D1D64E5" w:rsidR="00A376AA" w:rsidRDefault="00853A02" w:rsidP="000E6C67">
      <w:pPr>
        <w:rPr>
          <w:rFonts w:eastAsia="Times New Roman" w:cs="Times New Roman"/>
        </w:rPr>
      </w:pPr>
      <w:r>
        <w:rPr>
          <w:rFonts w:eastAsia="Times New Roman" w:cs="Times New Roman"/>
        </w:rPr>
        <w:t xml:space="preserve">HMBNA said, “By donating their milk with a nonprofit milk bank, mothers can be sure that their milk will be allocated to the sickest babies in their area.” What does non-profit status have </w:t>
      </w:r>
      <w:r w:rsidR="006D3E64">
        <w:rPr>
          <w:rFonts w:eastAsia="Times New Roman" w:cs="Times New Roman"/>
        </w:rPr>
        <w:t xml:space="preserve">to </w:t>
      </w:r>
      <w:r>
        <w:rPr>
          <w:rFonts w:eastAsia="Times New Roman" w:cs="Times New Roman"/>
        </w:rPr>
        <w:t>do with the fact that breastmilk providers are not compensated? What does non-profit status have to do with credibility of their assurances regarding which infants will get the breastmilk?</w:t>
      </w:r>
      <w:r w:rsidRPr="00853A02">
        <w:rPr>
          <w:rFonts w:eastAsia="Times New Roman" w:cs="Times New Roman"/>
        </w:rPr>
        <w:t xml:space="preserve"> </w:t>
      </w:r>
      <w:r>
        <w:rPr>
          <w:rFonts w:eastAsia="Times New Roman" w:cs="Times New Roman"/>
        </w:rPr>
        <w:t xml:space="preserve">For-profit organizations could offer similar assurances. </w:t>
      </w:r>
    </w:p>
    <w:p w14:paraId="02D1D662" w14:textId="77777777" w:rsidR="00DB1514" w:rsidRDefault="00DB1514" w:rsidP="000E6C67">
      <w:pPr>
        <w:rPr>
          <w:rFonts w:eastAsia="Times New Roman" w:cs="Times New Roman"/>
        </w:rPr>
      </w:pPr>
    </w:p>
    <w:p w14:paraId="77A7885B" w14:textId="4BB49B21" w:rsidR="00483A3E" w:rsidRDefault="007C5373" w:rsidP="000E6C67">
      <w:pPr>
        <w:rPr>
          <w:rFonts w:eastAsia="Times New Roman" w:cs="Times New Roman"/>
        </w:rPr>
      </w:pPr>
      <w:r>
        <w:rPr>
          <w:rFonts w:eastAsia="Times New Roman" w:cs="Times New Roman"/>
        </w:rPr>
        <w:t>HMBNA seems to suggest that non-profit organizations are inherently more ethical than for-profit organizations, but offered no argument or evidence to support that idea.</w:t>
      </w:r>
      <w:r w:rsidR="00531130">
        <w:rPr>
          <w:rFonts w:eastAsia="Times New Roman" w:cs="Times New Roman"/>
        </w:rPr>
        <w:t xml:space="preserve"> A</w:t>
      </w:r>
      <w:r w:rsidR="00D225CA">
        <w:rPr>
          <w:rFonts w:eastAsia="Times New Roman" w:cs="Times New Roman"/>
        </w:rPr>
        <w:t>n organization that is nominally non-profit can be exploitative, charging</w:t>
      </w:r>
      <w:r w:rsidR="003F4B6A">
        <w:rPr>
          <w:rFonts w:eastAsia="Times New Roman" w:cs="Times New Roman"/>
        </w:rPr>
        <w:t xml:space="preserve"> hospitals</w:t>
      </w:r>
      <w:r w:rsidR="00D225CA">
        <w:rPr>
          <w:rFonts w:eastAsia="Times New Roman" w:cs="Times New Roman"/>
        </w:rPr>
        <w:t xml:space="preserve"> high prices for milk they receive from women who are not compensated at all.</w:t>
      </w:r>
      <w:r w:rsidR="003F4B6A">
        <w:rPr>
          <w:rFonts w:eastAsia="Times New Roman" w:cs="Times New Roman"/>
        </w:rPr>
        <w:t xml:space="preserve"> It can be just as exploitative as organizations that are organized on a for-profit basis.</w:t>
      </w:r>
    </w:p>
    <w:p w14:paraId="7D4EAD1F" w14:textId="77777777" w:rsidR="00116220" w:rsidRDefault="00116220" w:rsidP="000E6C67">
      <w:pPr>
        <w:rPr>
          <w:rFonts w:eastAsia="Times New Roman" w:cs="Times New Roman"/>
        </w:rPr>
      </w:pPr>
    </w:p>
    <w:p w14:paraId="0FBFF6F2" w14:textId="3437C7AC" w:rsidR="00761649" w:rsidRDefault="00761649" w:rsidP="000E6C67">
      <w:pPr>
        <w:rPr>
          <w:rFonts w:eastAsia="Times New Roman" w:cs="Times New Roman"/>
        </w:rPr>
      </w:pPr>
      <w:r>
        <w:rPr>
          <w:rFonts w:eastAsia="Times New Roman" w:cs="Times New Roman"/>
        </w:rPr>
        <w:t>Gabrielle Palmer argues that women should no</w:t>
      </w:r>
      <w:r w:rsidR="00206166">
        <w:rPr>
          <w:rFonts w:eastAsia="Times New Roman" w:cs="Times New Roman"/>
        </w:rPr>
        <w:t xml:space="preserve">t be paid for their breastmilk </w:t>
      </w:r>
      <w:r>
        <w:rPr>
          <w:rFonts w:eastAsia="Times New Roman" w:cs="Times New Roman"/>
        </w:rPr>
        <w:t xml:space="preserve">because </w:t>
      </w:r>
      <w:r w:rsidR="00206166">
        <w:rPr>
          <w:rFonts w:eastAsia="Times New Roman" w:cs="Times New Roman"/>
        </w:rPr>
        <w:t>“altruisim is important to maintain quality”:</w:t>
      </w:r>
    </w:p>
    <w:p w14:paraId="61E8635C" w14:textId="77777777" w:rsidR="00761649" w:rsidRDefault="00761649" w:rsidP="000E6C67">
      <w:pPr>
        <w:rPr>
          <w:rFonts w:eastAsia="Times New Roman" w:cs="Times New Roman"/>
        </w:rPr>
      </w:pPr>
    </w:p>
    <w:p w14:paraId="2B4CEE39" w14:textId="5BEE5E2E" w:rsidR="00761649" w:rsidRDefault="00761649" w:rsidP="00761649">
      <w:pPr>
        <w:ind w:left="720" w:right="720"/>
        <w:rPr>
          <w:rFonts w:eastAsia="Times New Roman" w:cs="Times New Roman"/>
        </w:rPr>
      </w:pPr>
      <w:r>
        <w:rPr>
          <w:rFonts w:eastAsia="Times New Roman" w:cs="Times New Roman"/>
        </w:rPr>
        <w:t xml:space="preserve">Breastmilk donation requires trust between donor and receiver. If a mother expresses her milk for money, then she may be tempted not to tell the milk bank that, for example, she occasionally smokes or that she has had a course of antibiotics. Just as with blood or organ donation, financial incentives can do harm (Palmer 2009, 330). </w:t>
      </w:r>
    </w:p>
    <w:p w14:paraId="415BC365" w14:textId="77777777" w:rsidR="00761649" w:rsidRDefault="00761649" w:rsidP="000E6C67">
      <w:pPr>
        <w:rPr>
          <w:rFonts w:eastAsia="Times New Roman" w:cs="Times New Roman"/>
        </w:rPr>
      </w:pPr>
    </w:p>
    <w:p w14:paraId="0FAC2FBE" w14:textId="54BB7F39" w:rsidR="00373857" w:rsidRDefault="00373857" w:rsidP="000E6C67">
      <w:pPr>
        <w:rPr>
          <w:rFonts w:eastAsia="Times New Roman" w:cs="Times New Roman"/>
        </w:rPr>
      </w:pPr>
      <w:r>
        <w:rPr>
          <w:rFonts w:eastAsia="Times New Roman" w:cs="Times New Roman"/>
        </w:rPr>
        <w:t>Similarly, paid providers might be tempted to increase the volume of their offerings by adding cow’s milk or something else</w:t>
      </w:r>
      <w:r w:rsidR="001C442A">
        <w:rPr>
          <w:rFonts w:eastAsia="Times New Roman" w:cs="Times New Roman"/>
        </w:rPr>
        <w:t xml:space="preserve"> to their breastmilk</w:t>
      </w:r>
      <w:r>
        <w:rPr>
          <w:rFonts w:eastAsia="Times New Roman" w:cs="Times New Roman"/>
        </w:rPr>
        <w:t xml:space="preserve"> to increase the volume and thus increase the payments they receive.</w:t>
      </w:r>
    </w:p>
    <w:p w14:paraId="5BB04DA9" w14:textId="77777777" w:rsidR="00373857" w:rsidRDefault="00373857" w:rsidP="000E6C67">
      <w:pPr>
        <w:rPr>
          <w:rFonts w:eastAsia="Times New Roman" w:cs="Times New Roman"/>
        </w:rPr>
      </w:pPr>
    </w:p>
    <w:p w14:paraId="7863C67D" w14:textId="011407C9" w:rsidR="00761649" w:rsidRDefault="00206166" w:rsidP="000E6C67">
      <w:pPr>
        <w:rPr>
          <w:rFonts w:eastAsia="Times New Roman" w:cs="Times New Roman"/>
        </w:rPr>
      </w:pPr>
      <w:r>
        <w:rPr>
          <w:rFonts w:eastAsia="Times New Roman" w:cs="Times New Roman"/>
        </w:rPr>
        <w:t>There are these risks, but</w:t>
      </w:r>
      <w:r w:rsidR="00373857">
        <w:rPr>
          <w:rFonts w:eastAsia="Times New Roman" w:cs="Times New Roman"/>
        </w:rPr>
        <w:t xml:space="preserve"> relying on altruism though non-payment might not be the best way to deal with them. The risks</w:t>
      </w:r>
      <w:r w:rsidR="00761649">
        <w:rPr>
          <w:rFonts w:eastAsia="Times New Roman" w:cs="Times New Roman"/>
        </w:rPr>
        <w:t xml:space="preserve"> can be reduced to some extent with appropriate </w:t>
      </w:r>
      <w:r w:rsidR="00514D92">
        <w:rPr>
          <w:rFonts w:eastAsia="Times New Roman" w:cs="Times New Roman"/>
        </w:rPr>
        <w:t xml:space="preserve">monitoring and regulations, </w:t>
      </w:r>
      <w:r w:rsidR="000C5353">
        <w:rPr>
          <w:rFonts w:eastAsia="Times New Roman" w:cs="Times New Roman"/>
        </w:rPr>
        <w:t>including</w:t>
      </w:r>
      <w:r w:rsidR="00514D92">
        <w:rPr>
          <w:rFonts w:eastAsia="Times New Roman" w:cs="Times New Roman"/>
        </w:rPr>
        <w:t xml:space="preserve"> </w:t>
      </w:r>
      <w:r w:rsidR="00761649">
        <w:rPr>
          <w:rFonts w:eastAsia="Times New Roman" w:cs="Times New Roman"/>
        </w:rPr>
        <w:t xml:space="preserve">screening </w:t>
      </w:r>
      <w:r w:rsidR="003530B3">
        <w:rPr>
          <w:rFonts w:eastAsia="Times New Roman" w:cs="Times New Roman"/>
        </w:rPr>
        <w:t>of providers</w:t>
      </w:r>
      <w:r w:rsidR="00373857">
        <w:rPr>
          <w:rFonts w:eastAsia="Times New Roman" w:cs="Times New Roman"/>
        </w:rPr>
        <w:t>. R</w:t>
      </w:r>
      <w:r w:rsidR="00761649">
        <w:rPr>
          <w:rFonts w:eastAsia="Times New Roman" w:cs="Times New Roman"/>
        </w:rPr>
        <w:t xml:space="preserve">ather than </w:t>
      </w:r>
      <w:r w:rsidR="003530B3">
        <w:rPr>
          <w:rFonts w:eastAsia="Times New Roman" w:cs="Times New Roman"/>
        </w:rPr>
        <w:t>simply</w:t>
      </w:r>
      <w:r w:rsidR="00761649">
        <w:rPr>
          <w:rFonts w:eastAsia="Times New Roman" w:cs="Times New Roman"/>
        </w:rPr>
        <w:t xml:space="preserve"> excluding the option of paying for breastmilk, it is important to weigh the potential benefits against the risk of harm. </w:t>
      </w:r>
      <w:r w:rsidR="00514D92">
        <w:rPr>
          <w:rFonts w:eastAsia="Times New Roman" w:cs="Times New Roman"/>
        </w:rPr>
        <w:t xml:space="preserve">No one asks farmers or infant formula manufacturers to offer their products for free as a way of ensuring their integrity. Why should women who </w:t>
      </w:r>
      <w:r w:rsidR="00835087">
        <w:rPr>
          <w:rFonts w:eastAsia="Times New Roman" w:cs="Times New Roman"/>
        </w:rPr>
        <w:t>offer</w:t>
      </w:r>
      <w:r w:rsidR="00514D92">
        <w:rPr>
          <w:rFonts w:eastAsia="Times New Roman" w:cs="Times New Roman"/>
        </w:rPr>
        <w:t xml:space="preserve"> breastmilk</w:t>
      </w:r>
      <w:r w:rsidR="00835087">
        <w:rPr>
          <w:rFonts w:eastAsia="Times New Roman" w:cs="Times New Roman"/>
        </w:rPr>
        <w:t xml:space="preserve"> for sale</w:t>
      </w:r>
      <w:r w:rsidR="00514D92">
        <w:rPr>
          <w:rFonts w:eastAsia="Times New Roman" w:cs="Times New Roman"/>
        </w:rPr>
        <w:t xml:space="preserve"> be treated differently?</w:t>
      </w:r>
    </w:p>
    <w:p w14:paraId="15FD11AF" w14:textId="77777777" w:rsidR="00761649" w:rsidRDefault="00761649" w:rsidP="000E6C67">
      <w:pPr>
        <w:rPr>
          <w:rFonts w:eastAsia="Times New Roman" w:cs="Times New Roman"/>
        </w:rPr>
      </w:pPr>
    </w:p>
    <w:p w14:paraId="2A7B3AF5" w14:textId="0152D31A" w:rsidR="002C3BE3" w:rsidRDefault="002C3BE3" w:rsidP="000E6C67">
      <w:pPr>
        <w:rPr>
          <w:rFonts w:eastAsia="Times New Roman" w:cs="Times New Roman"/>
        </w:rPr>
      </w:pPr>
      <w:r>
        <w:rPr>
          <w:rFonts w:eastAsia="Times New Roman" w:cs="Times New Roman"/>
        </w:rPr>
        <w:t>There is a milk sharing organization called Human Milk 4 Human Babies Global Network (hm4hb 2014).</w:t>
      </w:r>
      <w:r w:rsidR="000A2BA1">
        <w:rPr>
          <w:rFonts w:eastAsia="Times New Roman" w:cs="Times New Roman"/>
        </w:rPr>
        <w:t xml:space="preserve"> It promotes sharing of breastmilk freely, with no compensation to the providers. Their mission is “to promote the nourishment of babies and children around the world with human milk.” </w:t>
      </w:r>
    </w:p>
    <w:p w14:paraId="549190A2" w14:textId="77777777" w:rsidR="002C3BE3" w:rsidRDefault="002C3BE3" w:rsidP="000E6C67">
      <w:pPr>
        <w:rPr>
          <w:rFonts w:eastAsia="Times New Roman" w:cs="Times New Roman"/>
        </w:rPr>
      </w:pPr>
    </w:p>
    <w:p w14:paraId="77CA20E3" w14:textId="44C31BCE" w:rsidR="003B1DE7" w:rsidRDefault="00CE0B09" w:rsidP="000E6C67">
      <w:pPr>
        <w:rPr>
          <w:rFonts w:eastAsia="Times New Roman" w:cs="Times New Roman"/>
        </w:rPr>
      </w:pPr>
      <w:r>
        <w:rPr>
          <w:rFonts w:eastAsia="Times New Roman" w:cs="Times New Roman"/>
        </w:rPr>
        <w:t>The</w:t>
      </w:r>
      <w:r w:rsidR="00671749">
        <w:rPr>
          <w:rFonts w:eastAsia="Times New Roman" w:cs="Times New Roman"/>
        </w:rPr>
        <w:t xml:space="preserve"> network called Eats on Feets</w:t>
      </w:r>
      <w:r w:rsidR="003B1DE7">
        <w:rPr>
          <w:rFonts w:eastAsia="Times New Roman" w:cs="Times New Roman"/>
        </w:rPr>
        <w:t xml:space="preserve"> </w:t>
      </w:r>
      <w:r>
        <w:rPr>
          <w:rFonts w:eastAsia="Times New Roman" w:cs="Times New Roman"/>
        </w:rPr>
        <w:t xml:space="preserve">is </w:t>
      </w:r>
      <w:r w:rsidR="003B1DE7">
        <w:rPr>
          <w:rFonts w:eastAsia="Times New Roman" w:cs="Times New Roman"/>
        </w:rPr>
        <w:t>devoted to community breastmilk sharing:</w:t>
      </w:r>
    </w:p>
    <w:p w14:paraId="72965738" w14:textId="77777777" w:rsidR="003B1DE7" w:rsidRDefault="003B1DE7" w:rsidP="000E6C67">
      <w:pPr>
        <w:rPr>
          <w:rFonts w:eastAsia="Times New Roman" w:cs="Times New Roman"/>
        </w:rPr>
      </w:pPr>
    </w:p>
    <w:p w14:paraId="3BFAF960" w14:textId="57B12F17" w:rsidR="003B1DE7" w:rsidRPr="003B1DE7" w:rsidRDefault="003B1DE7" w:rsidP="003B1DE7">
      <w:pPr>
        <w:ind w:left="720" w:right="720"/>
        <w:rPr>
          <w:rFonts w:eastAsia="Times New Roman" w:cs="Times New Roman"/>
        </w:rPr>
      </w:pPr>
      <w:r w:rsidRPr="003B1DE7">
        <w:rPr>
          <w:rFonts w:eastAsia="Times New Roman" w:cs="Times New Roman"/>
        </w:rPr>
        <w:t>Community breastmilk sharing works because mothers, fathers, professionals, communities, caring citizens and people just like YOU are joining together to help ensure that babies have access to commerce-free breastmilk. Babies need breastmilk to maintain optimum health. Parents and professionals know this! Every day, women from around the world selflessly donate thousands of ounces of breastmilk directly to babies. With Eats On Feets, these donations are commerce-free, just as nature intended, and they are making a huge difference in the lives of babies and their families</w:t>
      </w:r>
      <w:r>
        <w:rPr>
          <w:rFonts w:eastAsia="Times New Roman" w:cs="Times New Roman"/>
        </w:rPr>
        <w:t xml:space="preserve"> (Eats on Feets 2015)</w:t>
      </w:r>
      <w:r w:rsidRPr="003B1DE7">
        <w:rPr>
          <w:rFonts w:eastAsia="Times New Roman" w:cs="Times New Roman"/>
        </w:rPr>
        <w:t xml:space="preserve">. </w:t>
      </w:r>
    </w:p>
    <w:p w14:paraId="7CAE5EEB" w14:textId="77777777" w:rsidR="003B1DE7" w:rsidRDefault="003B1DE7" w:rsidP="000E6C67">
      <w:pPr>
        <w:rPr>
          <w:rFonts w:eastAsia="Times New Roman" w:cs="Times New Roman"/>
        </w:rPr>
      </w:pPr>
    </w:p>
    <w:p w14:paraId="02EEE698" w14:textId="77777777" w:rsidR="00780284" w:rsidRDefault="00671749" w:rsidP="000E6C67">
      <w:pPr>
        <w:rPr>
          <w:rFonts w:eastAsia="Times New Roman" w:cs="Times New Roman"/>
        </w:rPr>
      </w:pPr>
      <w:r>
        <w:rPr>
          <w:rFonts w:eastAsia="Times New Roman" w:cs="Times New Roman"/>
        </w:rPr>
        <w:t>Their system f</w:t>
      </w:r>
      <w:r w:rsidR="00AF0072">
        <w:rPr>
          <w:rFonts w:eastAsia="Times New Roman" w:cs="Times New Roman"/>
        </w:rPr>
        <w:t>or sharing breastmilk revives</w:t>
      </w:r>
      <w:r>
        <w:rPr>
          <w:rFonts w:eastAsia="Times New Roman" w:cs="Times New Roman"/>
        </w:rPr>
        <w:t xml:space="preserve"> and </w:t>
      </w:r>
      <w:r w:rsidR="00AF0072">
        <w:rPr>
          <w:rFonts w:eastAsia="Times New Roman" w:cs="Times New Roman"/>
        </w:rPr>
        <w:t>extends</w:t>
      </w:r>
      <w:r>
        <w:rPr>
          <w:rFonts w:eastAsia="Times New Roman" w:cs="Times New Roman"/>
        </w:rPr>
        <w:t xml:space="preserve"> the practice of wet nursing. But why insist that the sharing must be “commerce-free, just as na</w:t>
      </w:r>
      <w:r w:rsidR="003D711E">
        <w:rPr>
          <w:rFonts w:eastAsia="Times New Roman" w:cs="Times New Roman"/>
        </w:rPr>
        <w:t>ture intended</w:t>
      </w:r>
      <w:r>
        <w:rPr>
          <w:rFonts w:eastAsia="Times New Roman" w:cs="Times New Roman"/>
        </w:rPr>
        <w:t>”</w:t>
      </w:r>
      <w:r w:rsidR="003D711E">
        <w:rPr>
          <w:rFonts w:eastAsia="Times New Roman" w:cs="Times New Roman"/>
        </w:rPr>
        <w:t>?</w:t>
      </w:r>
      <w:r>
        <w:rPr>
          <w:rFonts w:eastAsia="Times New Roman" w:cs="Times New Roman"/>
        </w:rPr>
        <w:t xml:space="preserve"> What does that</w:t>
      </w:r>
      <w:r w:rsidR="003D711E">
        <w:rPr>
          <w:rFonts w:eastAsia="Times New Roman" w:cs="Times New Roman"/>
        </w:rPr>
        <w:t xml:space="preserve"> mean? It is wonderful that the</w:t>
      </w:r>
      <w:r>
        <w:rPr>
          <w:rFonts w:eastAsia="Times New Roman" w:cs="Times New Roman"/>
        </w:rPr>
        <w:t xml:space="preserve"> </w:t>
      </w:r>
      <w:r w:rsidR="003D711E">
        <w:rPr>
          <w:rFonts w:eastAsia="Times New Roman" w:cs="Times New Roman"/>
        </w:rPr>
        <w:t>network has</w:t>
      </w:r>
      <w:r>
        <w:rPr>
          <w:rFonts w:eastAsia="Times New Roman" w:cs="Times New Roman"/>
        </w:rPr>
        <w:t xml:space="preserve"> been able to deliver thousands of ounces, but maybe </w:t>
      </w:r>
      <w:r w:rsidR="003D711E">
        <w:rPr>
          <w:rFonts w:eastAsia="Times New Roman" w:cs="Times New Roman"/>
        </w:rPr>
        <w:t>it</w:t>
      </w:r>
      <w:r>
        <w:rPr>
          <w:rFonts w:eastAsia="Times New Roman" w:cs="Times New Roman"/>
        </w:rPr>
        <w:t xml:space="preserve"> could deliver millions of ounces if the </w:t>
      </w:r>
      <w:r w:rsidR="003D711E">
        <w:rPr>
          <w:rFonts w:eastAsia="Times New Roman" w:cs="Times New Roman"/>
        </w:rPr>
        <w:t>providers</w:t>
      </w:r>
      <w:r>
        <w:rPr>
          <w:rFonts w:eastAsia="Times New Roman" w:cs="Times New Roman"/>
        </w:rPr>
        <w:t xml:space="preserve"> were compensated.</w:t>
      </w:r>
      <w:r w:rsidR="0090431D">
        <w:rPr>
          <w:rFonts w:eastAsia="Times New Roman" w:cs="Times New Roman"/>
        </w:rPr>
        <w:t xml:space="preserve"> </w:t>
      </w:r>
    </w:p>
    <w:p w14:paraId="02146B84" w14:textId="77777777" w:rsidR="00780284" w:rsidRDefault="00780284" w:rsidP="000E6C67">
      <w:pPr>
        <w:rPr>
          <w:rFonts w:eastAsia="Times New Roman" w:cs="Times New Roman"/>
        </w:rPr>
      </w:pPr>
    </w:p>
    <w:p w14:paraId="1D8D8137" w14:textId="77D5983B" w:rsidR="003B1DE7" w:rsidRDefault="00780284" w:rsidP="000E6C67">
      <w:pPr>
        <w:rPr>
          <w:rFonts w:eastAsia="Times New Roman" w:cs="Times New Roman"/>
        </w:rPr>
      </w:pPr>
      <w:r>
        <w:rPr>
          <w:rFonts w:eastAsia="Times New Roman" w:cs="Times New Roman"/>
        </w:rPr>
        <w:t xml:space="preserve">Human Milk 4 Human Babies and </w:t>
      </w:r>
      <w:r w:rsidR="0090431D">
        <w:rPr>
          <w:rFonts w:eastAsia="Times New Roman" w:cs="Times New Roman"/>
        </w:rPr>
        <w:t xml:space="preserve">Eats on Feets </w:t>
      </w:r>
      <w:r>
        <w:rPr>
          <w:rFonts w:eastAsia="Times New Roman" w:cs="Times New Roman"/>
        </w:rPr>
        <w:t>have</w:t>
      </w:r>
      <w:r w:rsidR="0090431D">
        <w:rPr>
          <w:rFonts w:eastAsia="Times New Roman" w:cs="Times New Roman"/>
        </w:rPr>
        <w:t xml:space="preserve"> </w:t>
      </w:r>
      <w:r w:rsidR="002B3306">
        <w:rPr>
          <w:rFonts w:eastAsia="Times New Roman" w:cs="Times New Roman"/>
        </w:rPr>
        <w:t>some good</w:t>
      </w:r>
      <w:r w:rsidR="0090431D">
        <w:rPr>
          <w:rFonts w:eastAsia="Times New Roman" w:cs="Times New Roman"/>
        </w:rPr>
        <w:t xml:space="preserve"> procedures</w:t>
      </w:r>
      <w:r>
        <w:rPr>
          <w:rFonts w:eastAsia="Times New Roman" w:cs="Times New Roman"/>
        </w:rPr>
        <w:t>,</w:t>
      </w:r>
      <w:r w:rsidR="002B3306">
        <w:rPr>
          <w:rFonts w:eastAsia="Times New Roman" w:cs="Times New Roman"/>
        </w:rPr>
        <w:t xml:space="preserve"> and some questionable ones. They key point there is that </w:t>
      </w:r>
      <w:r>
        <w:rPr>
          <w:rFonts w:eastAsia="Times New Roman" w:cs="Times New Roman"/>
        </w:rPr>
        <w:t>they might be able to reach far more families if they provided compensation to breastmilk providers, especially those with low incomes</w:t>
      </w:r>
      <w:r w:rsidR="0090431D">
        <w:rPr>
          <w:rFonts w:eastAsia="Times New Roman" w:cs="Times New Roman"/>
        </w:rPr>
        <w:t xml:space="preserve">. </w:t>
      </w:r>
      <w:r>
        <w:rPr>
          <w:rFonts w:eastAsia="Times New Roman" w:cs="Times New Roman"/>
        </w:rPr>
        <w:t>Milk sharing organizations</w:t>
      </w:r>
      <w:r w:rsidR="0090431D">
        <w:rPr>
          <w:rFonts w:eastAsia="Times New Roman" w:cs="Times New Roman"/>
        </w:rPr>
        <w:t xml:space="preserve"> could encourage a few </w:t>
      </w:r>
      <w:r w:rsidR="004371D7">
        <w:rPr>
          <w:rFonts w:eastAsia="Times New Roman" w:cs="Times New Roman"/>
        </w:rPr>
        <w:t xml:space="preserve">of their </w:t>
      </w:r>
      <w:r w:rsidR="002B3306">
        <w:rPr>
          <w:rFonts w:eastAsia="Times New Roman" w:cs="Times New Roman"/>
        </w:rPr>
        <w:t>branches</w:t>
      </w:r>
      <w:r w:rsidR="0090431D">
        <w:rPr>
          <w:rFonts w:eastAsia="Times New Roman" w:cs="Times New Roman"/>
        </w:rPr>
        <w:t xml:space="preserve"> to experiment with </w:t>
      </w:r>
      <w:r>
        <w:rPr>
          <w:rFonts w:eastAsia="Times New Roman" w:cs="Times New Roman"/>
        </w:rPr>
        <w:t>compensation systems and then make well-informed judgments about whether the benefits outweigh the risks.</w:t>
      </w:r>
      <w:r w:rsidR="00925C35">
        <w:rPr>
          <w:rFonts w:eastAsia="Times New Roman" w:cs="Times New Roman"/>
        </w:rPr>
        <w:t xml:space="preserve"> There cou</w:t>
      </w:r>
      <w:r w:rsidR="004371D7">
        <w:rPr>
          <w:rFonts w:eastAsia="Times New Roman" w:cs="Times New Roman"/>
        </w:rPr>
        <w:t>ld be two types</w:t>
      </w:r>
      <w:r w:rsidR="00925C35">
        <w:rPr>
          <w:rFonts w:eastAsia="Times New Roman" w:cs="Times New Roman"/>
        </w:rPr>
        <w:t>, some that compensate and some that do not.</w:t>
      </w:r>
    </w:p>
    <w:p w14:paraId="44F7577E" w14:textId="77777777" w:rsidR="0027644D" w:rsidRDefault="0027644D" w:rsidP="000E6C67">
      <w:pPr>
        <w:rPr>
          <w:rFonts w:eastAsia="Times New Roman" w:cs="Times New Roman"/>
        </w:rPr>
      </w:pPr>
    </w:p>
    <w:p w14:paraId="5FE44B99" w14:textId="02E218EC" w:rsidR="0027644D" w:rsidRDefault="0027644D" w:rsidP="000E6C67">
      <w:pPr>
        <w:rPr>
          <w:rFonts w:eastAsia="Times New Roman" w:cs="Times New Roman"/>
        </w:rPr>
      </w:pPr>
      <w:r>
        <w:rPr>
          <w:rFonts w:eastAsia="Times New Roman" w:cs="Times New Roman"/>
        </w:rPr>
        <w:t>An organization called Only the Breast functions as “A community for moms to buy, sell, &amp; donate natural breast milk (Only the Breast 2015)” It operates primarily by hosting classified advertis</w:t>
      </w:r>
      <w:r w:rsidR="00E10A1C">
        <w:rPr>
          <w:rFonts w:eastAsia="Times New Roman" w:cs="Times New Roman"/>
        </w:rPr>
        <w:t xml:space="preserve">ements to connect sellers or donors </w:t>
      </w:r>
      <w:r>
        <w:rPr>
          <w:rFonts w:eastAsia="Times New Roman" w:cs="Times New Roman"/>
        </w:rPr>
        <w:t xml:space="preserve">to buyers. </w:t>
      </w:r>
      <w:r w:rsidR="00621DE5">
        <w:rPr>
          <w:rFonts w:eastAsia="Times New Roman" w:cs="Times New Roman"/>
        </w:rPr>
        <w:t>It exercises little control over the transactions</w:t>
      </w:r>
      <w:r w:rsidR="002C4770">
        <w:rPr>
          <w:rFonts w:eastAsia="Times New Roman" w:cs="Times New Roman"/>
        </w:rPr>
        <w:t>.</w:t>
      </w:r>
    </w:p>
    <w:p w14:paraId="008556B3" w14:textId="77777777" w:rsidR="006B4A17" w:rsidRDefault="006B4A17" w:rsidP="000E6C67">
      <w:pPr>
        <w:rPr>
          <w:rFonts w:eastAsia="Times New Roman" w:cs="Times New Roman"/>
        </w:rPr>
      </w:pPr>
    </w:p>
    <w:p w14:paraId="0BE9DAC3" w14:textId="17CA3F59" w:rsidR="006B4A17" w:rsidRDefault="006B4A17" w:rsidP="000E6C67">
      <w:pPr>
        <w:rPr>
          <w:rFonts w:eastAsia="Times New Roman" w:cs="Times New Roman"/>
        </w:rPr>
      </w:pPr>
      <w:r>
        <w:rPr>
          <w:rFonts w:eastAsia="Times New Roman" w:cs="Times New Roman"/>
        </w:rPr>
        <w:t xml:space="preserve">The Mothers Milk Cooperative was mentioned earlier in relation to its connection with Medolac </w:t>
      </w:r>
      <w:r w:rsidR="00CE0B09">
        <w:rPr>
          <w:rFonts w:eastAsia="Times New Roman" w:cs="Times New Roman"/>
        </w:rPr>
        <w:t xml:space="preserve">(Mothers Milk Cooperative 2015). </w:t>
      </w:r>
      <w:r>
        <w:rPr>
          <w:rFonts w:eastAsia="Times New Roman" w:cs="Times New Roman"/>
        </w:rPr>
        <w:t>In contrast with Human Milk 4 Human Babies and Eats on Feets, the organization pays the women who provide their breastmilk, even though it calls them “donors”</w:t>
      </w:r>
      <w:r w:rsidR="00CE0B09">
        <w:rPr>
          <w:rFonts w:eastAsia="Times New Roman" w:cs="Times New Roman"/>
        </w:rPr>
        <w:t xml:space="preserve">. </w:t>
      </w:r>
      <w:r>
        <w:rPr>
          <w:rFonts w:eastAsia="Times New Roman" w:cs="Times New Roman"/>
        </w:rPr>
        <w:t>Its use of the term “cooperative” is unusual as well. It calls all its “donors” members of the “cooperative” even though they do not have an active role in the management of the organization (Sears 2014).</w:t>
      </w:r>
    </w:p>
    <w:p w14:paraId="205CA75E" w14:textId="77777777" w:rsidR="003B1DE7" w:rsidRDefault="003B1DE7" w:rsidP="000E6C67">
      <w:pPr>
        <w:rPr>
          <w:rFonts w:eastAsia="Times New Roman" w:cs="Times New Roman"/>
        </w:rPr>
      </w:pPr>
    </w:p>
    <w:p w14:paraId="6C7BD790" w14:textId="1CA3BAA1" w:rsidR="00525109" w:rsidRDefault="00525109" w:rsidP="000E6C67">
      <w:pPr>
        <w:rPr>
          <w:rFonts w:eastAsia="Times New Roman" w:cs="Times New Roman"/>
        </w:rPr>
      </w:pPr>
      <w:r>
        <w:rPr>
          <w:rFonts w:eastAsia="Times New Roman" w:cs="Times New Roman"/>
        </w:rPr>
        <w:t xml:space="preserve">In designing appropriate regulations, a clear distinction should be made between </w:t>
      </w:r>
      <w:r w:rsidR="00671749">
        <w:rPr>
          <w:rFonts w:eastAsia="Times New Roman" w:cs="Times New Roman"/>
        </w:rPr>
        <w:t xml:space="preserve">formal hospital-based </w:t>
      </w:r>
      <w:r>
        <w:rPr>
          <w:rFonts w:eastAsia="Times New Roman" w:cs="Times New Roman"/>
        </w:rPr>
        <w:t xml:space="preserve">banking operations and </w:t>
      </w:r>
      <w:r w:rsidR="00671749">
        <w:rPr>
          <w:rFonts w:eastAsia="Times New Roman" w:cs="Times New Roman"/>
        </w:rPr>
        <w:t xml:space="preserve">less formal </w:t>
      </w:r>
      <w:r>
        <w:rPr>
          <w:rFonts w:eastAsia="Times New Roman" w:cs="Times New Roman"/>
        </w:rPr>
        <w:t xml:space="preserve">milk-sharing schemes (Akre 2012). </w:t>
      </w:r>
      <w:r w:rsidR="00C44E59">
        <w:rPr>
          <w:rFonts w:eastAsia="Times New Roman" w:cs="Times New Roman"/>
        </w:rPr>
        <w:t xml:space="preserve">They </w:t>
      </w:r>
      <w:r w:rsidR="00CE0B09">
        <w:rPr>
          <w:rFonts w:eastAsia="Times New Roman" w:cs="Times New Roman"/>
        </w:rPr>
        <w:t xml:space="preserve">may </w:t>
      </w:r>
      <w:r w:rsidR="00C44E59">
        <w:rPr>
          <w:rFonts w:eastAsia="Times New Roman" w:cs="Times New Roman"/>
        </w:rPr>
        <w:t>need to b</w:t>
      </w:r>
      <w:r w:rsidR="00621DE5">
        <w:rPr>
          <w:rFonts w:eastAsia="Times New Roman" w:cs="Times New Roman"/>
        </w:rPr>
        <w:t>e regulated in different ways. W</w:t>
      </w:r>
      <w:r>
        <w:rPr>
          <w:rFonts w:eastAsia="Times New Roman" w:cs="Times New Roman"/>
        </w:rPr>
        <w:t>omen could be compensated for the milk they provide in both types of arrangements.</w:t>
      </w:r>
    </w:p>
    <w:p w14:paraId="1B885952" w14:textId="77777777" w:rsidR="00525109" w:rsidRDefault="00525109" w:rsidP="000E6C67">
      <w:pPr>
        <w:rPr>
          <w:rFonts w:eastAsia="Times New Roman" w:cs="Times New Roman"/>
        </w:rPr>
      </w:pPr>
    </w:p>
    <w:p w14:paraId="39BAAC78" w14:textId="114DABB5" w:rsidR="00E01F9D" w:rsidRDefault="00621DE5" w:rsidP="000E6C67">
      <w:pPr>
        <w:rPr>
          <w:rFonts w:eastAsia="Times New Roman" w:cs="Times New Roman"/>
        </w:rPr>
      </w:pPr>
      <w:r>
        <w:rPr>
          <w:rFonts w:eastAsia="Times New Roman" w:cs="Times New Roman"/>
        </w:rPr>
        <w:t>T</w:t>
      </w:r>
      <w:r w:rsidR="00F410BD">
        <w:rPr>
          <w:rFonts w:eastAsia="Times New Roman" w:cs="Times New Roman"/>
        </w:rPr>
        <w:t>here are important</w:t>
      </w:r>
      <w:r w:rsidR="00B97683">
        <w:rPr>
          <w:rFonts w:eastAsia="Times New Roman" w:cs="Times New Roman"/>
        </w:rPr>
        <w:t xml:space="preserve"> issues </w:t>
      </w:r>
      <w:r w:rsidR="00F410BD">
        <w:rPr>
          <w:rFonts w:eastAsia="Times New Roman" w:cs="Times New Roman"/>
        </w:rPr>
        <w:t>related to</w:t>
      </w:r>
      <w:r w:rsidR="00B97683">
        <w:rPr>
          <w:rFonts w:eastAsia="Times New Roman" w:cs="Times New Roman"/>
        </w:rPr>
        <w:t xml:space="preserve"> </w:t>
      </w:r>
      <w:r w:rsidR="00096D2B">
        <w:rPr>
          <w:rFonts w:eastAsia="Times New Roman" w:cs="Times New Roman"/>
        </w:rPr>
        <w:t>providing</w:t>
      </w:r>
      <w:r w:rsidR="00116220">
        <w:rPr>
          <w:rFonts w:eastAsia="Times New Roman" w:cs="Times New Roman"/>
        </w:rPr>
        <w:t xml:space="preserve"> </w:t>
      </w:r>
      <w:r w:rsidR="00116220" w:rsidRPr="006D3E64">
        <w:rPr>
          <w:rFonts w:eastAsia="Times New Roman" w:cs="Times New Roman"/>
          <w:i/>
        </w:rPr>
        <w:t>breastmilk</w:t>
      </w:r>
      <w:r w:rsidR="00116220">
        <w:rPr>
          <w:rFonts w:eastAsia="Times New Roman" w:cs="Times New Roman"/>
        </w:rPr>
        <w:t xml:space="preserve"> as a commodity. Consideration should</w:t>
      </w:r>
      <w:r w:rsidR="00096D2B">
        <w:rPr>
          <w:rFonts w:eastAsia="Times New Roman" w:cs="Times New Roman"/>
        </w:rPr>
        <w:t xml:space="preserve"> also</w:t>
      </w:r>
      <w:r w:rsidR="00116220">
        <w:rPr>
          <w:rFonts w:eastAsia="Times New Roman" w:cs="Times New Roman"/>
        </w:rPr>
        <w:t xml:space="preserve"> be given to the alternative of </w:t>
      </w:r>
      <w:r w:rsidR="00096D2B">
        <w:rPr>
          <w:rFonts w:eastAsia="Times New Roman" w:cs="Times New Roman"/>
        </w:rPr>
        <w:t>providing</w:t>
      </w:r>
      <w:r w:rsidR="0025162F">
        <w:rPr>
          <w:rFonts w:eastAsia="Times New Roman" w:cs="Times New Roman"/>
        </w:rPr>
        <w:t xml:space="preserve"> </w:t>
      </w:r>
      <w:r w:rsidR="00116220" w:rsidRPr="006D3E64">
        <w:rPr>
          <w:rFonts w:eastAsia="Times New Roman" w:cs="Times New Roman"/>
          <w:i/>
        </w:rPr>
        <w:t>breas</w:t>
      </w:r>
      <w:r w:rsidR="0025162F" w:rsidRPr="006D3E64">
        <w:rPr>
          <w:rFonts w:eastAsia="Times New Roman" w:cs="Times New Roman"/>
          <w:i/>
        </w:rPr>
        <w:t>tfeeding</w:t>
      </w:r>
      <w:r w:rsidR="0025162F">
        <w:rPr>
          <w:rFonts w:eastAsia="Times New Roman" w:cs="Times New Roman"/>
        </w:rPr>
        <w:t xml:space="preserve"> as a service. In some circumstances, t</w:t>
      </w:r>
      <w:r w:rsidR="00116220">
        <w:rPr>
          <w:rFonts w:eastAsia="Times New Roman" w:cs="Times New Roman"/>
        </w:rPr>
        <w:t xml:space="preserve">he two </w:t>
      </w:r>
      <w:r w:rsidR="0025162F">
        <w:rPr>
          <w:rFonts w:eastAsia="Times New Roman" w:cs="Times New Roman"/>
        </w:rPr>
        <w:t>could be</w:t>
      </w:r>
      <w:r w:rsidR="00116220">
        <w:rPr>
          <w:rFonts w:eastAsia="Times New Roman" w:cs="Times New Roman"/>
        </w:rPr>
        <w:t xml:space="preserve"> close to being functionally equivalent.</w:t>
      </w:r>
    </w:p>
    <w:p w14:paraId="13CC05F2" w14:textId="77777777" w:rsidR="00116220" w:rsidRDefault="00116220" w:rsidP="000E6C67">
      <w:pPr>
        <w:rPr>
          <w:rFonts w:eastAsia="Times New Roman" w:cs="Times New Roman"/>
        </w:rPr>
      </w:pPr>
    </w:p>
    <w:p w14:paraId="298132B2" w14:textId="044EDC00" w:rsidR="00116220" w:rsidRDefault="00116220" w:rsidP="000E6C67">
      <w:pPr>
        <w:rPr>
          <w:rFonts w:eastAsia="Times New Roman" w:cs="Times New Roman"/>
        </w:rPr>
      </w:pPr>
      <w:r>
        <w:rPr>
          <w:rFonts w:eastAsia="Times New Roman" w:cs="Times New Roman"/>
        </w:rPr>
        <w:t>Thr</w:t>
      </w:r>
      <w:r w:rsidR="00FA594A">
        <w:rPr>
          <w:rFonts w:eastAsia="Times New Roman" w:cs="Times New Roman"/>
        </w:rPr>
        <w:t xml:space="preserve">oughout history </w:t>
      </w:r>
      <w:r>
        <w:rPr>
          <w:rFonts w:eastAsia="Times New Roman" w:cs="Times New Roman"/>
        </w:rPr>
        <w:t xml:space="preserve">women have </w:t>
      </w:r>
      <w:r w:rsidR="006D3E64">
        <w:rPr>
          <w:rFonts w:eastAsia="Times New Roman" w:cs="Times New Roman"/>
        </w:rPr>
        <w:t>served as wet nurses</w:t>
      </w:r>
      <w:r w:rsidR="00FA594A">
        <w:rPr>
          <w:rFonts w:eastAsia="Times New Roman" w:cs="Times New Roman"/>
        </w:rPr>
        <w:t xml:space="preserve"> and many have been paid for </w:t>
      </w:r>
      <w:r w:rsidR="000C5353">
        <w:rPr>
          <w:rFonts w:eastAsia="Times New Roman" w:cs="Times New Roman"/>
        </w:rPr>
        <w:t>their service</w:t>
      </w:r>
      <w:r w:rsidR="00FA594A">
        <w:rPr>
          <w:rFonts w:eastAsia="Times New Roman" w:cs="Times New Roman"/>
        </w:rPr>
        <w:t xml:space="preserve"> (</w:t>
      </w:r>
      <w:r w:rsidR="009D772C">
        <w:rPr>
          <w:rFonts w:eastAsia="Times New Roman" w:cs="Times New Roman"/>
        </w:rPr>
        <w:t xml:space="preserve">Baumslag and Michels 1995; </w:t>
      </w:r>
      <w:r w:rsidR="00514D92">
        <w:rPr>
          <w:rFonts w:eastAsia="Times New Roman" w:cs="Times New Roman"/>
        </w:rPr>
        <w:t xml:space="preserve">Golden </w:t>
      </w:r>
      <w:r w:rsidR="00213E37">
        <w:rPr>
          <w:rFonts w:eastAsia="Times New Roman" w:cs="Times New Roman"/>
        </w:rPr>
        <w:t>2001</w:t>
      </w:r>
      <w:r w:rsidR="00514D92">
        <w:rPr>
          <w:rFonts w:eastAsia="Times New Roman" w:cs="Times New Roman"/>
        </w:rPr>
        <w:t xml:space="preserve">; </w:t>
      </w:r>
      <w:r w:rsidR="00FA594A">
        <w:rPr>
          <w:rFonts w:eastAsia="Times New Roman" w:cs="Times New Roman"/>
        </w:rPr>
        <w:t>Palmer 2009, 182-190)</w:t>
      </w:r>
      <w:r w:rsidR="006D3E64">
        <w:rPr>
          <w:rFonts w:eastAsia="Times New Roman" w:cs="Times New Roman"/>
        </w:rPr>
        <w:t xml:space="preserve">. Some </w:t>
      </w:r>
      <w:r w:rsidR="00256269">
        <w:rPr>
          <w:rFonts w:eastAsia="Times New Roman" w:cs="Times New Roman"/>
        </w:rPr>
        <w:t>live</w:t>
      </w:r>
      <w:r>
        <w:rPr>
          <w:rFonts w:eastAsia="Times New Roman" w:cs="Times New Roman"/>
        </w:rPr>
        <w:t xml:space="preserve"> with wealthy families, nursing their children, </w:t>
      </w:r>
      <w:r w:rsidR="006D3E64">
        <w:rPr>
          <w:rFonts w:eastAsia="Times New Roman" w:cs="Times New Roman"/>
        </w:rPr>
        <w:t>possibly</w:t>
      </w:r>
      <w:r>
        <w:rPr>
          <w:rFonts w:eastAsia="Times New Roman" w:cs="Times New Roman"/>
        </w:rPr>
        <w:t xml:space="preserve"> one after the other</w:t>
      </w:r>
      <w:r w:rsidR="004E4989">
        <w:rPr>
          <w:rFonts w:eastAsia="Times New Roman" w:cs="Times New Roman"/>
        </w:rPr>
        <w:t xml:space="preserve">. Some </w:t>
      </w:r>
      <w:r w:rsidR="00256269">
        <w:rPr>
          <w:rFonts w:eastAsia="Times New Roman" w:cs="Times New Roman"/>
        </w:rPr>
        <w:t>are</w:t>
      </w:r>
      <w:r>
        <w:rPr>
          <w:rFonts w:eastAsia="Times New Roman" w:cs="Times New Roman"/>
        </w:rPr>
        <w:t xml:space="preserve"> called in to substitute for wo</w:t>
      </w:r>
      <w:r w:rsidR="006D3E64">
        <w:rPr>
          <w:rFonts w:eastAsia="Times New Roman" w:cs="Times New Roman"/>
        </w:rPr>
        <w:t xml:space="preserve">men who </w:t>
      </w:r>
      <w:r w:rsidR="00256269">
        <w:rPr>
          <w:rFonts w:eastAsia="Times New Roman" w:cs="Times New Roman"/>
        </w:rPr>
        <w:t>are</w:t>
      </w:r>
      <w:r w:rsidR="006D3E64">
        <w:rPr>
          <w:rFonts w:eastAsia="Times New Roman" w:cs="Times New Roman"/>
        </w:rPr>
        <w:t xml:space="preserve"> suddenly un</w:t>
      </w:r>
      <w:r>
        <w:rPr>
          <w:rFonts w:eastAsia="Times New Roman" w:cs="Times New Roman"/>
        </w:rPr>
        <w:t xml:space="preserve">able to nurse their own children. The practice has declined sharply with the advent of infant formula, but it continues in some form in many places. In some cultures, women will casually nurse any young child who comes along, </w:t>
      </w:r>
      <w:r w:rsidR="0025162F">
        <w:rPr>
          <w:rFonts w:eastAsia="Times New Roman" w:cs="Times New Roman"/>
        </w:rPr>
        <w:t>giving</w:t>
      </w:r>
      <w:r>
        <w:rPr>
          <w:rFonts w:eastAsia="Times New Roman" w:cs="Times New Roman"/>
        </w:rPr>
        <w:t xml:space="preserve"> different meaning to the thought that “it takes a village to raise a child”.</w:t>
      </w:r>
    </w:p>
    <w:p w14:paraId="65F698DF" w14:textId="77777777" w:rsidR="008A4269" w:rsidRDefault="008A4269" w:rsidP="000E6C67">
      <w:pPr>
        <w:rPr>
          <w:rFonts w:eastAsia="Times New Roman" w:cs="Times New Roman"/>
        </w:rPr>
      </w:pPr>
    </w:p>
    <w:p w14:paraId="405390EF" w14:textId="18DAE607" w:rsidR="008A4269" w:rsidRDefault="006D3E64" w:rsidP="000E6C67">
      <w:pPr>
        <w:rPr>
          <w:rFonts w:eastAsia="Times New Roman" w:cs="Times New Roman"/>
        </w:rPr>
      </w:pPr>
      <w:r>
        <w:rPr>
          <w:rFonts w:eastAsia="Times New Roman" w:cs="Times New Roman"/>
        </w:rPr>
        <w:t>In the modern world</w:t>
      </w:r>
      <w:r w:rsidR="008A4269">
        <w:rPr>
          <w:rFonts w:eastAsia="Times New Roman" w:cs="Times New Roman"/>
        </w:rPr>
        <w:t xml:space="preserve"> it is often more convenient to purchase a commodity than to hire someone to provide a service. But</w:t>
      </w:r>
      <w:r w:rsidR="000C5353">
        <w:rPr>
          <w:rFonts w:eastAsia="Times New Roman" w:cs="Times New Roman"/>
        </w:rPr>
        <w:t xml:space="preserve"> in some circumstances</w:t>
      </w:r>
      <w:r w:rsidR="008A4269">
        <w:rPr>
          <w:rFonts w:eastAsia="Times New Roman" w:cs="Times New Roman"/>
        </w:rPr>
        <w:t xml:space="preserve"> both alternatives should</w:t>
      </w:r>
      <w:r w:rsidR="00B97683">
        <w:rPr>
          <w:rFonts w:eastAsia="Times New Roman" w:cs="Times New Roman"/>
        </w:rPr>
        <w:t xml:space="preserve"> be considered. I</w:t>
      </w:r>
      <w:r w:rsidR="008A4269">
        <w:rPr>
          <w:rFonts w:eastAsia="Times New Roman" w:cs="Times New Roman"/>
        </w:rPr>
        <w:t>s there any reason why a hospital’s neonatal intensive care unit should not maintain a list of screened and certified women who could be called on to breastfeed its patients?</w:t>
      </w:r>
      <w:r w:rsidR="003D1F21">
        <w:rPr>
          <w:rFonts w:eastAsia="Times New Roman" w:cs="Times New Roman"/>
        </w:rPr>
        <w:t xml:space="preserve"> With the Internet and smart phones, on-demand services can now be managed in very sophisticated ways (The Economist 2015).</w:t>
      </w:r>
    </w:p>
    <w:p w14:paraId="4FB9B8AE" w14:textId="77777777" w:rsidR="008A4269" w:rsidRDefault="008A4269" w:rsidP="000E6C67">
      <w:pPr>
        <w:rPr>
          <w:rFonts w:eastAsia="Times New Roman" w:cs="Times New Roman"/>
        </w:rPr>
      </w:pPr>
    </w:p>
    <w:p w14:paraId="721022CA" w14:textId="5FE94CB5" w:rsidR="00116220" w:rsidRDefault="00DA5D0B" w:rsidP="000E6C67">
      <w:pPr>
        <w:rPr>
          <w:rFonts w:eastAsia="Times New Roman" w:cs="Times New Roman"/>
        </w:rPr>
      </w:pPr>
      <w:r>
        <w:rPr>
          <w:rFonts w:eastAsia="Times New Roman" w:cs="Times New Roman"/>
        </w:rPr>
        <w:t>Hospitals now pay a high rate for breastmilk obtained through milk banks. At those rates, m</w:t>
      </w:r>
      <w:r w:rsidR="008A4269">
        <w:rPr>
          <w:rFonts w:eastAsia="Times New Roman" w:cs="Times New Roman"/>
        </w:rPr>
        <w:t xml:space="preserve">any women would be glad to deliver </w:t>
      </w:r>
      <w:r>
        <w:rPr>
          <w:rFonts w:eastAsia="Times New Roman" w:cs="Times New Roman"/>
        </w:rPr>
        <w:t>the</w:t>
      </w:r>
      <w:r w:rsidR="008A4269">
        <w:rPr>
          <w:rFonts w:eastAsia="Times New Roman" w:cs="Times New Roman"/>
        </w:rPr>
        <w:t xml:space="preserve"> product</w:t>
      </w:r>
      <w:r w:rsidR="00B97683">
        <w:rPr>
          <w:rFonts w:eastAsia="Times New Roman" w:cs="Times New Roman"/>
        </w:rPr>
        <w:t xml:space="preserve"> in person</w:t>
      </w:r>
      <w:r w:rsidR="008A4269">
        <w:rPr>
          <w:rFonts w:eastAsia="Times New Roman" w:cs="Times New Roman"/>
        </w:rPr>
        <w:t>, on dem</w:t>
      </w:r>
      <w:r w:rsidR="00096D2B">
        <w:rPr>
          <w:rFonts w:eastAsia="Times New Roman" w:cs="Times New Roman"/>
        </w:rPr>
        <w:t xml:space="preserve">and, in a form that is safe and </w:t>
      </w:r>
      <w:r w:rsidR="008A4269">
        <w:rPr>
          <w:rFonts w:eastAsia="Times New Roman" w:cs="Times New Roman"/>
        </w:rPr>
        <w:t>nutritionally superior to any infant formula that could be offered.</w:t>
      </w:r>
    </w:p>
    <w:p w14:paraId="7E4E6598" w14:textId="77777777" w:rsidR="00E01F9D" w:rsidRDefault="00E01F9D" w:rsidP="000E6C67">
      <w:pPr>
        <w:rPr>
          <w:rFonts w:eastAsia="Times New Roman" w:cs="Times New Roman"/>
        </w:rPr>
      </w:pPr>
    </w:p>
    <w:p w14:paraId="5A77219F" w14:textId="7F42B89E" w:rsidR="00531130" w:rsidRDefault="003A0EE2" w:rsidP="000E6C67">
      <w:pPr>
        <w:rPr>
          <w:rFonts w:eastAsia="Times New Roman" w:cs="Times New Roman"/>
        </w:rPr>
      </w:pPr>
      <w:r>
        <w:rPr>
          <w:rFonts w:eastAsia="Times New Roman" w:cs="Times New Roman"/>
        </w:rPr>
        <w:t>Breastmilk is valuable, but usually the producers are not compensated for it (</w:t>
      </w:r>
      <w:r w:rsidR="003530B3">
        <w:rPr>
          <w:rFonts w:eastAsia="Times New Roman" w:cs="Times New Roman"/>
        </w:rPr>
        <w:t xml:space="preserve">Palmer 2009, 331-339; </w:t>
      </w:r>
      <w:r>
        <w:rPr>
          <w:rFonts w:eastAsia="Times New Roman" w:cs="Times New Roman"/>
        </w:rPr>
        <w:t xml:space="preserve">Smith, Galtry, and Salmon 2014). </w:t>
      </w:r>
      <w:r w:rsidR="00D225CA">
        <w:rPr>
          <w:rFonts w:eastAsia="Times New Roman" w:cs="Times New Roman"/>
        </w:rPr>
        <w:t xml:space="preserve">Women who provide </w:t>
      </w:r>
      <w:r w:rsidR="00853A02">
        <w:rPr>
          <w:rFonts w:eastAsia="Times New Roman" w:cs="Times New Roman"/>
        </w:rPr>
        <w:t>their breastmilk</w:t>
      </w:r>
      <w:r w:rsidR="003530B3">
        <w:rPr>
          <w:rFonts w:eastAsia="Times New Roman" w:cs="Times New Roman"/>
        </w:rPr>
        <w:t xml:space="preserve"> to other families</w:t>
      </w:r>
      <w:r w:rsidR="00D225CA">
        <w:rPr>
          <w:rFonts w:eastAsia="Times New Roman" w:cs="Times New Roman"/>
        </w:rPr>
        <w:t xml:space="preserve"> </w:t>
      </w:r>
      <w:r w:rsidR="00E01F9D">
        <w:rPr>
          <w:rFonts w:eastAsia="Times New Roman" w:cs="Times New Roman"/>
        </w:rPr>
        <w:t>could</w:t>
      </w:r>
      <w:r w:rsidR="00D225CA">
        <w:rPr>
          <w:rFonts w:eastAsia="Times New Roman" w:cs="Times New Roman"/>
        </w:rPr>
        <w:t xml:space="preserve"> be compensated, regardless of whether the milk is destined for infants who are critically ill or healthy and safe.</w:t>
      </w:r>
      <w:r w:rsidR="00531130">
        <w:rPr>
          <w:rFonts w:eastAsia="Times New Roman" w:cs="Times New Roman"/>
        </w:rPr>
        <w:t xml:space="preserve"> They cou</w:t>
      </w:r>
      <w:r>
        <w:rPr>
          <w:rFonts w:eastAsia="Times New Roman" w:cs="Times New Roman"/>
        </w:rPr>
        <w:t xml:space="preserve">ld be compensated </w:t>
      </w:r>
      <w:r w:rsidR="00531130">
        <w:rPr>
          <w:rFonts w:eastAsia="Times New Roman" w:cs="Times New Roman"/>
        </w:rPr>
        <w:t xml:space="preserve">whether </w:t>
      </w:r>
      <w:r w:rsidR="00CA110D">
        <w:rPr>
          <w:rFonts w:eastAsia="Times New Roman" w:cs="Times New Roman"/>
        </w:rPr>
        <w:t xml:space="preserve">the </w:t>
      </w:r>
      <w:r w:rsidR="00531130">
        <w:rPr>
          <w:rFonts w:eastAsia="Times New Roman" w:cs="Times New Roman"/>
        </w:rPr>
        <w:t xml:space="preserve">organization handling it </w:t>
      </w:r>
      <w:r w:rsidR="00CA110D">
        <w:rPr>
          <w:rFonts w:eastAsia="Times New Roman" w:cs="Times New Roman"/>
        </w:rPr>
        <w:t>was as a</w:t>
      </w:r>
      <w:r w:rsidR="00531130">
        <w:rPr>
          <w:rFonts w:eastAsia="Times New Roman" w:cs="Times New Roman"/>
        </w:rPr>
        <w:t xml:space="preserve"> for-profit or </w:t>
      </w:r>
      <w:r w:rsidR="00CA110D">
        <w:rPr>
          <w:rFonts w:eastAsia="Times New Roman" w:cs="Times New Roman"/>
        </w:rPr>
        <w:t xml:space="preserve">a </w:t>
      </w:r>
      <w:r w:rsidR="00531130">
        <w:rPr>
          <w:rFonts w:eastAsia="Times New Roman" w:cs="Times New Roman"/>
        </w:rPr>
        <w:t xml:space="preserve">non-profit </w:t>
      </w:r>
      <w:r w:rsidR="00CA110D">
        <w:rPr>
          <w:rFonts w:eastAsia="Times New Roman" w:cs="Times New Roman"/>
        </w:rPr>
        <w:t>organization</w:t>
      </w:r>
      <w:r w:rsidR="00531130">
        <w:rPr>
          <w:rFonts w:eastAsia="Times New Roman" w:cs="Times New Roman"/>
        </w:rPr>
        <w:t>.</w:t>
      </w:r>
      <w:r w:rsidR="00D225CA">
        <w:rPr>
          <w:rFonts w:eastAsia="Times New Roman" w:cs="Times New Roman"/>
        </w:rPr>
        <w:t xml:space="preserve"> </w:t>
      </w:r>
      <w:r w:rsidR="008A4269">
        <w:rPr>
          <w:rFonts w:eastAsia="Times New Roman" w:cs="Times New Roman"/>
        </w:rPr>
        <w:t>B</w:t>
      </w:r>
      <w:r w:rsidR="00531130">
        <w:rPr>
          <w:rFonts w:eastAsia="Times New Roman" w:cs="Times New Roman"/>
        </w:rPr>
        <w:t>oth types should be closely regulated and monitored</w:t>
      </w:r>
      <w:r w:rsidR="00CA110D">
        <w:rPr>
          <w:rFonts w:eastAsia="Times New Roman" w:cs="Times New Roman"/>
        </w:rPr>
        <w:t xml:space="preserve"> by government and also by relevant professional associations</w:t>
      </w:r>
      <w:r w:rsidR="00531130">
        <w:rPr>
          <w:rFonts w:eastAsia="Times New Roman" w:cs="Times New Roman"/>
        </w:rPr>
        <w:t>.</w:t>
      </w:r>
    </w:p>
    <w:p w14:paraId="074376FF" w14:textId="77777777" w:rsidR="00531130" w:rsidRDefault="00531130" w:rsidP="000E6C67">
      <w:pPr>
        <w:rPr>
          <w:rFonts w:eastAsia="Times New Roman" w:cs="Times New Roman"/>
        </w:rPr>
      </w:pPr>
    </w:p>
    <w:p w14:paraId="614B95BA" w14:textId="5258C7AE" w:rsidR="00F410BD" w:rsidRDefault="00F410BD" w:rsidP="000E6C67">
      <w:pPr>
        <w:rPr>
          <w:rFonts w:eastAsia="Times New Roman" w:cs="Times New Roman"/>
        </w:rPr>
      </w:pPr>
      <w:r>
        <w:rPr>
          <w:rFonts w:eastAsia="Times New Roman" w:cs="Times New Roman"/>
        </w:rPr>
        <w:t>T</w:t>
      </w:r>
      <w:r w:rsidR="00CA110D">
        <w:rPr>
          <w:rFonts w:eastAsia="Times New Roman" w:cs="Times New Roman"/>
        </w:rPr>
        <w:t xml:space="preserve">he ethical imperative for compensating women for the breastmilk they provide is </w:t>
      </w:r>
      <w:r w:rsidR="003F4B6A">
        <w:rPr>
          <w:rFonts w:eastAsia="Times New Roman" w:cs="Times New Roman"/>
        </w:rPr>
        <w:t>strong because</w:t>
      </w:r>
      <w:r>
        <w:rPr>
          <w:rFonts w:eastAsia="Times New Roman" w:cs="Times New Roman"/>
        </w:rPr>
        <w:t xml:space="preserve"> it would </w:t>
      </w:r>
      <w:r w:rsidR="00AA1C86">
        <w:rPr>
          <w:rFonts w:eastAsia="Times New Roman" w:cs="Times New Roman"/>
        </w:rPr>
        <w:t>benefit both women and children:</w:t>
      </w:r>
      <w:r>
        <w:rPr>
          <w:rFonts w:eastAsia="Times New Roman" w:cs="Times New Roman"/>
        </w:rPr>
        <w:t xml:space="preserve"> </w:t>
      </w:r>
    </w:p>
    <w:p w14:paraId="6094415E" w14:textId="77777777" w:rsidR="00F410BD" w:rsidRDefault="00F410BD" w:rsidP="00A37B18">
      <w:pPr>
        <w:rPr>
          <w:rFonts w:eastAsia="Times New Roman" w:cs="Times New Roman"/>
        </w:rPr>
      </w:pPr>
    </w:p>
    <w:p w14:paraId="3D179690" w14:textId="399DAFB9" w:rsidR="00D1436C" w:rsidRPr="00A37B18" w:rsidRDefault="00F410BD" w:rsidP="00A37B18">
      <w:pPr>
        <w:pStyle w:val="ListParagraph"/>
        <w:numPr>
          <w:ilvl w:val="0"/>
          <w:numId w:val="2"/>
        </w:numPr>
        <w:rPr>
          <w:rFonts w:eastAsia="Times New Roman" w:cs="Times New Roman"/>
        </w:rPr>
      </w:pPr>
      <w:r w:rsidRPr="00A37B18">
        <w:rPr>
          <w:rFonts w:eastAsia="Times New Roman" w:cs="Times New Roman"/>
        </w:rPr>
        <w:t>I</w:t>
      </w:r>
      <w:r w:rsidR="0022062F" w:rsidRPr="00A37B18">
        <w:rPr>
          <w:rFonts w:eastAsia="Times New Roman" w:cs="Times New Roman"/>
        </w:rPr>
        <w:t>t would be fair to</w:t>
      </w:r>
      <w:r w:rsidRPr="00A37B18">
        <w:rPr>
          <w:rFonts w:eastAsia="Times New Roman" w:cs="Times New Roman"/>
        </w:rPr>
        <w:t xml:space="preserve"> compensate</w:t>
      </w:r>
      <w:r w:rsidR="0022062F" w:rsidRPr="00A37B18">
        <w:rPr>
          <w:rFonts w:eastAsia="Times New Roman" w:cs="Times New Roman"/>
        </w:rPr>
        <w:t xml:space="preserve"> women who </w:t>
      </w:r>
      <w:r w:rsidRPr="00A37B18">
        <w:rPr>
          <w:rFonts w:eastAsia="Times New Roman" w:cs="Times New Roman"/>
        </w:rPr>
        <w:t>provide breastmilk for others’ infants</w:t>
      </w:r>
      <w:r w:rsidR="0022062F" w:rsidRPr="00A37B18">
        <w:rPr>
          <w:rFonts w:eastAsia="Times New Roman" w:cs="Times New Roman"/>
        </w:rPr>
        <w:t xml:space="preserve">, </w:t>
      </w:r>
    </w:p>
    <w:p w14:paraId="1600D951" w14:textId="77777777" w:rsidR="00D1436C" w:rsidRPr="00D1436C" w:rsidRDefault="00D1436C" w:rsidP="00A37B18">
      <w:pPr>
        <w:pStyle w:val="ListParagraph"/>
        <w:ind w:left="1080"/>
        <w:rPr>
          <w:rFonts w:eastAsia="Times New Roman" w:cs="Times New Roman"/>
        </w:rPr>
      </w:pPr>
    </w:p>
    <w:p w14:paraId="7534F602" w14:textId="5F0F6C43" w:rsidR="00F410BD" w:rsidRPr="00A37B18" w:rsidRDefault="00F410BD" w:rsidP="00A37B18">
      <w:pPr>
        <w:pStyle w:val="ListParagraph"/>
        <w:numPr>
          <w:ilvl w:val="0"/>
          <w:numId w:val="2"/>
        </w:numPr>
        <w:rPr>
          <w:rFonts w:eastAsia="Times New Roman" w:cs="Times New Roman"/>
        </w:rPr>
      </w:pPr>
      <w:r w:rsidRPr="00A37B18">
        <w:rPr>
          <w:rFonts w:eastAsia="Times New Roman" w:cs="Times New Roman"/>
        </w:rPr>
        <w:t>W</w:t>
      </w:r>
      <w:r w:rsidR="003F03E6" w:rsidRPr="00A37B18">
        <w:rPr>
          <w:rFonts w:eastAsia="Times New Roman" w:cs="Times New Roman"/>
        </w:rPr>
        <w:t xml:space="preserve">ith </w:t>
      </w:r>
      <w:r w:rsidR="00D1436C" w:rsidRPr="00A37B18">
        <w:rPr>
          <w:rFonts w:eastAsia="Times New Roman" w:cs="Times New Roman"/>
        </w:rPr>
        <w:t xml:space="preserve">compensation, there would likely be </w:t>
      </w:r>
      <w:r w:rsidR="003F03E6" w:rsidRPr="00A37B18">
        <w:rPr>
          <w:rFonts w:eastAsia="Times New Roman" w:cs="Times New Roman"/>
        </w:rPr>
        <w:t xml:space="preserve">a larger supply, </w:t>
      </w:r>
      <w:r w:rsidR="00D1436C" w:rsidRPr="00A37B18">
        <w:rPr>
          <w:rFonts w:eastAsia="Times New Roman" w:cs="Times New Roman"/>
        </w:rPr>
        <w:t>so</w:t>
      </w:r>
      <w:r w:rsidR="003F4B6A" w:rsidRPr="00A37B18">
        <w:rPr>
          <w:rFonts w:eastAsia="Times New Roman" w:cs="Times New Roman"/>
        </w:rPr>
        <w:t xml:space="preserve"> more infants would be able to receive breastmilk rather than breastmilk substitutes.</w:t>
      </w:r>
      <w:r w:rsidRPr="00A37B18">
        <w:rPr>
          <w:rFonts w:eastAsia="Times New Roman" w:cs="Times New Roman"/>
        </w:rPr>
        <w:t xml:space="preserve"> </w:t>
      </w:r>
      <w:r w:rsidR="00853A02" w:rsidRPr="00A37B18">
        <w:rPr>
          <w:rFonts w:eastAsia="Times New Roman" w:cs="Times New Roman"/>
        </w:rPr>
        <w:t xml:space="preserve"> </w:t>
      </w:r>
    </w:p>
    <w:p w14:paraId="6F36AEE6" w14:textId="77777777" w:rsidR="00F410BD" w:rsidRDefault="00F410BD" w:rsidP="00A37B18">
      <w:pPr>
        <w:ind w:left="720"/>
        <w:rPr>
          <w:rFonts w:eastAsia="Times New Roman" w:cs="Times New Roman"/>
        </w:rPr>
      </w:pPr>
    </w:p>
    <w:p w14:paraId="110DA620" w14:textId="177F43CC" w:rsidR="000E6C67" w:rsidRPr="00A37B18" w:rsidRDefault="00F410BD" w:rsidP="00A37B18">
      <w:pPr>
        <w:pStyle w:val="ListParagraph"/>
        <w:numPr>
          <w:ilvl w:val="0"/>
          <w:numId w:val="2"/>
        </w:numPr>
        <w:rPr>
          <w:rFonts w:eastAsia="Times New Roman" w:cs="Times New Roman"/>
        </w:rPr>
      </w:pPr>
      <w:r w:rsidRPr="00A37B18">
        <w:rPr>
          <w:rFonts w:eastAsia="Times New Roman" w:cs="Times New Roman"/>
        </w:rPr>
        <w:t>W</w:t>
      </w:r>
      <w:r w:rsidR="008734D7" w:rsidRPr="00A37B18">
        <w:rPr>
          <w:rFonts w:eastAsia="Times New Roman" w:cs="Times New Roman"/>
        </w:rPr>
        <w:t xml:space="preserve">ith a larger supply, the </w:t>
      </w:r>
      <w:r w:rsidR="00D1436C" w:rsidRPr="00A37B18">
        <w:rPr>
          <w:rFonts w:eastAsia="Times New Roman" w:cs="Times New Roman"/>
        </w:rPr>
        <w:t>cost</w:t>
      </w:r>
      <w:r w:rsidR="00A37B18">
        <w:rPr>
          <w:rFonts w:eastAsia="Times New Roman" w:cs="Times New Roman"/>
        </w:rPr>
        <w:t xml:space="preserve"> for breast</w:t>
      </w:r>
      <w:r w:rsidR="008734D7" w:rsidRPr="00A37B18">
        <w:rPr>
          <w:rFonts w:eastAsia="Times New Roman" w:cs="Times New Roman"/>
        </w:rPr>
        <w:t>milk would be lower.</w:t>
      </w:r>
    </w:p>
    <w:p w14:paraId="6DB93AED" w14:textId="77777777" w:rsidR="00A37B18" w:rsidRDefault="00A37B18" w:rsidP="00A37B18">
      <w:pPr>
        <w:ind w:left="720"/>
        <w:rPr>
          <w:rFonts w:eastAsia="Times New Roman" w:cs="Times New Roman"/>
        </w:rPr>
      </w:pPr>
    </w:p>
    <w:p w14:paraId="76168836" w14:textId="49BFB6BF" w:rsidR="00A37B18" w:rsidRDefault="00A37B18" w:rsidP="00A37B18">
      <w:pPr>
        <w:pStyle w:val="ListParagraph"/>
        <w:numPr>
          <w:ilvl w:val="0"/>
          <w:numId w:val="2"/>
        </w:numPr>
        <w:rPr>
          <w:rFonts w:eastAsia="Times New Roman" w:cs="Times New Roman"/>
        </w:rPr>
      </w:pPr>
      <w:r w:rsidRPr="00A37B18">
        <w:rPr>
          <w:rFonts w:eastAsia="Times New Roman" w:cs="Times New Roman"/>
        </w:rPr>
        <w:t>With more children getting breastmilk rather than infant formula or other breastmilk substitutes, the health and well-being of both women and children would be substantially improved.</w:t>
      </w:r>
    </w:p>
    <w:p w14:paraId="0660AC2C" w14:textId="77777777" w:rsidR="00456B05" w:rsidRPr="00456B05" w:rsidRDefault="00456B05" w:rsidP="00456B05">
      <w:pPr>
        <w:rPr>
          <w:rFonts w:eastAsia="Times New Roman" w:cs="Times New Roman"/>
        </w:rPr>
      </w:pPr>
    </w:p>
    <w:p w14:paraId="312227E1" w14:textId="7E88A31B" w:rsidR="00456B05" w:rsidRPr="00A37B18" w:rsidRDefault="00456B05" w:rsidP="00A37B18">
      <w:pPr>
        <w:pStyle w:val="ListParagraph"/>
        <w:numPr>
          <w:ilvl w:val="0"/>
          <w:numId w:val="2"/>
        </w:numPr>
        <w:rPr>
          <w:rFonts w:eastAsia="Times New Roman" w:cs="Times New Roman"/>
        </w:rPr>
      </w:pPr>
      <w:r>
        <w:rPr>
          <w:rFonts w:eastAsia="Times New Roman" w:cs="Times New Roman"/>
          <w:color w:val="000000"/>
        </w:rPr>
        <w:t>Many people would agree that the money that now goes to infant formula manufacturers would be better spent if it went to women, especially women with low incomes.</w:t>
      </w:r>
    </w:p>
    <w:p w14:paraId="53AACF59" w14:textId="77777777" w:rsidR="000E6C67" w:rsidRDefault="000E6C67" w:rsidP="000E6C67">
      <w:pPr>
        <w:rPr>
          <w:rFonts w:eastAsia="Times New Roman" w:cs="Times New Roman"/>
          <w:color w:val="000000"/>
        </w:rPr>
      </w:pPr>
    </w:p>
    <w:p w14:paraId="7CAFB616" w14:textId="569E0E9B" w:rsidR="00AA1C86" w:rsidRDefault="00D1436C" w:rsidP="000E6C67">
      <w:pPr>
        <w:rPr>
          <w:rFonts w:eastAsia="Times New Roman" w:cs="Times New Roman"/>
          <w:color w:val="000000"/>
        </w:rPr>
      </w:pPr>
      <w:r>
        <w:rPr>
          <w:rFonts w:eastAsia="Times New Roman" w:cs="Times New Roman"/>
          <w:color w:val="000000"/>
        </w:rPr>
        <w:t xml:space="preserve">The </w:t>
      </w:r>
      <w:r w:rsidR="00A37B18">
        <w:rPr>
          <w:rFonts w:eastAsia="Times New Roman" w:cs="Times New Roman"/>
          <w:color w:val="000000"/>
        </w:rPr>
        <w:t>extent</w:t>
      </w:r>
      <w:r>
        <w:rPr>
          <w:rFonts w:eastAsia="Times New Roman" w:cs="Times New Roman"/>
          <w:color w:val="000000"/>
        </w:rPr>
        <w:t xml:space="preserve"> to which these effects </w:t>
      </w:r>
      <w:r w:rsidR="00352B4F">
        <w:rPr>
          <w:rFonts w:eastAsia="Times New Roman" w:cs="Times New Roman"/>
          <w:color w:val="000000"/>
        </w:rPr>
        <w:t xml:space="preserve">would </w:t>
      </w:r>
      <w:r>
        <w:rPr>
          <w:rFonts w:eastAsia="Times New Roman" w:cs="Times New Roman"/>
          <w:color w:val="000000"/>
        </w:rPr>
        <w:t xml:space="preserve">occur </w:t>
      </w:r>
      <w:r w:rsidR="00A37B18">
        <w:rPr>
          <w:rFonts w:eastAsia="Times New Roman" w:cs="Times New Roman"/>
          <w:color w:val="000000"/>
        </w:rPr>
        <w:t>is</w:t>
      </w:r>
      <w:r w:rsidR="009F0AE6">
        <w:rPr>
          <w:rFonts w:eastAsia="Times New Roman" w:cs="Times New Roman"/>
          <w:color w:val="000000"/>
        </w:rPr>
        <w:t xml:space="preserve"> uncertain</w:t>
      </w:r>
      <w:r>
        <w:rPr>
          <w:rFonts w:eastAsia="Times New Roman" w:cs="Times New Roman"/>
          <w:color w:val="000000"/>
        </w:rPr>
        <w:t xml:space="preserve"> and would vary in different circumstances</w:t>
      </w:r>
      <w:r w:rsidR="001018B5">
        <w:rPr>
          <w:rFonts w:eastAsia="Times New Roman" w:cs="Times New Roman"/>
          <w:color w:val="000000"/>
        </w:rPr>
        <w:t>.</w:t>
      </w:r>
      <w:r w:rsidR="0025466A">
        <w:rPr>
          <w:rFonts w:eastAsia="Times New Roman" w:cs="Times New Roman"/>
          <w:color w:val="000000"/>
        </w:rPr>
        <w:t xml:space="preserve"> </w:t>
      </w:r>
      <w:r w:rsidR="00096D2B">
        <w:rPr>
          <w:rFonts w:eastAsia="Times New Roman" w:cs="Times New Roman"/>
          <w:color w:val="000000"/>
        </w:rPr>
        <w:t xml:space="preserve">The advantages and disadvantages of compensating women for their breastmilk under various arrangements </w:t>
      </w:r>
      <w:r w:rsidR="0025466A">
        <w:rPr>
          <w:rFonts w:eastAsia="Times New Roman" w:cs="Times New Roman"/>
          <w:color w:val="000000"/>
        </w:rPr>
        <w:t xml:space="preserve">should be </w:t>
      </w:r>
      <w:r w:rsidR="00096D2B">
        <w:rPr>
          <w:rFonts w:eastAsia="Times New Roman" w:cs="Times New Roman"/>
          <w:color w:val="000000"/>
        </w:rPr>
        <w:t xml:space="preserve">carefully </w:t>
      </w:r>
      <w:r w:rsidR="0025466A">
        <w:rPr>
          <w:rFonts w:eastAsia="Times New Roman" w:cs="Times New Roman"/>
          <w:color w:val="000000"/>
        </w:rPr>
        <w:t>studied.</w:t>
      </w:r>
    </w:p>
    <w:p w14:paraId="7BE96386" w14:textId="77777777" w:rsidR="00AA1C86" w:rsidRPr="000E6C67" w:rsidRDefault="00AA1C86" w:rsidP="000E6C67">
      <w:pPr>
        <w:rPr>
          <w:rFonts w:eastAsia="Times New Roman" w:cs="Times New Roman"/>
          <w:color w:val="000000"/>
        </w:rPr>
      </w:pPr>
    </w:p>
    <w:p w14:paraId="5AE16C3C" w14:textId="443B7E68" w:rsidR="000E6C67" w:rsidRDefault="00E01F9D">
      <w:r>
        <w:t xml:space="preserve">Milk banking organizations that wish to operate solely with voluntary donors </w:t>
      </w:r>
      <w:r w:rsidR="003F4B6A">
        <w:t>should b</w:t>
      </w:r>
      <w:r>
        <w:t>e free to continue that way</w:t>
      </w:r>
      <w:r w:rsidR="003F4B6A">
        <w:t xml:space="preserve">. </w:t>
      </w:r>
      <w:r w:rsidR="00B97683">
        <w:t>At the same time</w:t>
      </w:r>
      <w:r w:rsidR="003F4B6A">
        <w:t>, other</w:t>
      </w:r>
      <w:r w:rsidR="006D3E64">
        <w:t xml:space="preserve"> organizations</w:t>
      </w:r>
      <w:r w:rsidR="003F4B6A">
        <w:t xml:space="preserve"> should be </w:t>
      </w:r>
      <w:r w:rsidR="005C7D51">
        <w:t>allowed</w:t>
      </w:r>
      <w:r w:rsidR="003F4B6A">
        <w:t xml:space="preserve"> to </w:t>
      </w:r>
      <w:r w:rsidR="008734D7">
        <w:t>compensate</w:t>
      </w:r>
      <w:r w:rsidR="003F4B6A">
        <w:t xml:space="preserve"> women wh</w:t>
      </w:r>
      <w:r w:rsidR="009E2F12">
        <w:t xml:space="preserve">o provide their breastmilk. The </w:t>
      </w:r>
      <w:r w:rsidR="005C7D51">
        <w:t>providers</w:t>
      </w:r>
      <w:r w:rsidR="003F4B6A">
        <w:t xml:space="preserve"> don’t all have to be donors.</w:t>
      </w:r>
    </w:p>
    <w:p w14:paraId="15023103" w14:textId="77777777" w:rsidR="003F4B6A" w:rsidRDefault="003F4B6A"/>
    <w:p w14:paraId="6F53BD84" w14:textId="4673133A" w:rsidR="00F22029" w:rsidRDefault="00B66910">
      <w:r>
        <w:t xml:space="preserve">Laws in the United States relating to breastfeeding are summarized in a website of the National Conference of State Legislatures, accessible at </w:t>
      </w:r>
      <w:hyperlink r:id="rId8" w:history="1">
        <w:r w:rsidRPr="004976E7">
          <w:rPr>
            <w:rStyle w:val="Hyperlink"/>
          </w:rPr>
          <w:t>http://www.ncsl.org/research/health/breastfeeding-state-laws.aspx</w:t>
        </w:r>
      </w:hyperlink>
      <w:r w:rsidR="001703A7">
        <w:t xml:space="preserve"> </w:t>
      </w:r>
      <w:r w:rsidR="004F3D04">
        <w:t>Apparently there is no place in the U.S. where the</w:t>
      </w:r>
      <w:r w:rsidR="00F578FC">
        <w:t xml:space="preserve"> selling of breastmilk is illegal. </w:t>
      </w:r>
      <w:r w:rsidR="00E60382">
        <w:t xml:space="preserve">In </w:t>
      </w:r>
      <w:r w:rsidR="001703A7">
        <w:t>some contexts</w:t>
      </w:r>
      <w:r w:rsidR="00456B05">
        <w:t xml:space="preserve"> people interpret </w:t>
      </w:r>
      <w:r w:rsidR="009F0AE6">
        <w:t>certain</w:t>
      </w:r>
      <w:r w:rsidR="00456B05">
        <w:t xml:space="preserve"> laws</w:t>
      </w:r>
      <w:r w:rsidR="00F578FC">
        <w:t xml:space="preserve"> as meaning that the selling of breastmilk is il</w:t>
      </w:r>
      <w:r w:rsidR="00456B05">
        <w:t>legal</w:t>
      </w:r>
      <w:r w:rsidR="001703A7">
        <w:t xml:space="preserve"> while others interpret the same law differently</w:t>
      </w:r>
      <w:r w:rsidR="001E1709">
        <w:t>. T</w:t>
      </w:r>
      <w:r w:rsidR="00456B05">
        <w:t>here is a need for new, clearer, wiser law</w:t>
      </w:r>
      <w:r w:rsidR="009F0AE6">
        <w:t xml:space="preserve"> relating to the buying and selling of breastmilk under various conditions</w:t>
      </w:r>
      <w:r w:rsidR="004F3D04">
        <w:t xml:space="preserve"> (Dawson 2011)</w:t>
      </w:r>
      <w:r w:rsidR="00DC30BF">
        <w:t>, not just in the U.S., but everywhere</w:t>
      </w:r>
      <w:r w:rsidR="00456B05">
        <w:t>.</w:t>
      </w:r>
    </w:p>
    <w:p w14:paraId="0A48FAF3" w14:textId="77777777" w:rsidR="00F578FC" w:rsidRDefault="00F578FC"/>
    <w:p w14:paraId="0E6473FF" w14:textId="3A6791C4" w:rsidR="003F4B6A" w:rsidRDefault="00C019C5">
      <w:pPr>
        <w:rPr>
          <w:rFonts w:eastAsia="Times New Roman" w:cs="Times New Roman"/>
          <w:color w:val="000000"/>
        </w:rPr>
      </w:pPr>
      <w:r>
        <w:rPr>
          <w:rFonts w:eastAsia="Times New Roman" w:cs="Times New Roman"/>
          <w:color w:val="000000"/>
        </w:rPr>
        <w:t xml:space="preserve">The </w:t>
      </w:r>
      <w:r w:rsidR="00F578FC">
        <w:rPr>
          <w:rFonts w:eastAsia="Times New Roman" w:cs="Times New Roman"/>
          <w:color w:val="000000"/>
        </w:rPr>
        <w:t>buying and selling</w:t>
      </w:r>
      <w:r>
        <w:rPr>
          <w:rFonts w:eastAsia="Times New Roman" w:cs="Times New Roman"/>
          <w:color w:val="000000"/>
        </w:rPr>
        <w:t xml:space="preserve"> </w:t>
      </w:r>
      <w:r w:rsidR="000C5353">
        <w:rPr>
          <w:rFonts w:eastAsia="Times New Roman" w:cs="Times New Roman"/>
          <w:color w:val="000000"/>
        </w:rPr>
        <w:t>of breastmilk can be done badly</w:t>
      </w:r>
      <w:r>
        <w:rPr>
          <w:rFonts w:eastAsia="Times New Roman" w:cs="Times New Roman"/>
          <w:color w:val="000000"/>
        </w:rPr>
        <w:t xml:space="preserve"> but it also can be done well. </w:t>
      </w:r>
      <w:r>
        <w:rPr>
          <w:rFonts w:eastAsia="Times New Roman" w:cs="Times New Roman"/>
        </w:rPr>
        <w:t xml:space="preserve">It is possible to learn from successes and failures in current practices to establish appropriate guidelines and rules to govern the </w:t>
      </w:r>
      <w:r w:rsidR="00951F22">
        <w:rPr>
          <w:rFonts w:eastAsia="Times New Roman" w:cs="Times New Roman"/>
        </w:rPr>
        <w:t>buying and selling</w:t>
      </w:r>
      <w:r>
        <w:rPr>
          <w:rFonts w:eastAsia="Times New Roman" w:cs="Times New Roman"/>
        </w:rPr>
        <w:t xml:space="preserve"> process</w:t>
      </w:r>
      <w:r>
        <w:rPr>
          <w:rFonts w:eastAsia="Times New Roman" w:cs="Times New Roman"/>
          <w:color w:val="000000"/>
        </w:rPr>
        <w:t xml:space="preserve">. If women were paid for their breastmilk, more infants whose mothers were unable or chose not to breastfeed would have a good alternative to infant formula. </w:t>
      </w:r>
    </w:p>
    <w:p w14:paraId="5AE63778" w14:textId="77777777" w:rsidR="00456B05" w:rsidRDefault="00456B05">
      <w:pPr>
        <w:rPr>
          <w:rFonts w:eastAsia="Times New Roman" w:cs="Times New Roman"/>
          <w:color w:val="000000"/>
        </w:rPr>
      </w:pPr>
    </w:p>
    <w:p w14:paraId="4D0DEC1B" w14:textId="5E7DB713" w:rsidR="0008723B" w:rsidRDefault="00B418D3">
      <w:pPr>
        <w:rPr>
          <w:rFonts w:eastAsia="Times New Roman" w:cs="Times New Roman"/>
          <w:color w:val="000000"/>
        </w:rPr>
      </w:pPr>
      <w:r>
        <w:rPr>
          <w:rFonts w:eastAsia="Times New Roman" w:cs="Times New Roman"/>
          <w:color w:val="000000"/>
        </w:rPr>
        <w:t xml:space="preserve">One serious concern is that making it easy to obtain others’ breastmilk might lead some mothers to be more reluctant to breastfeed on their own, an option that would be better for the health of their infants. The extent to which this negative impact actually occurs is an empirical question that should be studied. It must be balanced against the likelihood that easy to obtain breastmilk deters mothers from choosing worse alternatives. </w:t>
      </w:r>
      <w:r w:rsidR="00F22029">
        <w:rPr>
          <w:rFonts w:eastAsia="Times New Roman" w:cs="Times New Roman"/>
          <w:color w:val="000000"/>
        </w:rPr>
        <w:t xml:space="preserve">There is now a huge </w:t>
      </w:r>
      <w:r w:rsidR="00456C5E">
        <w:rPr>
          <w:rFonts w:eastAsia="Times New Roman" w:cs="Times New Roman"/>
          <w:color w:val="000000"/>
        </w:rPr>
        <w:t xml:space="preserve">global </w:t>
      </w:r>
      <w:r w:rsidR="00F22029">
        <w:rPr>
          <w:rFonts w:eastAsia="Times New Roman" w:cs="Times New Roman"/>
          <w:color w:val="000000"/>
        </w:rPr>
        <w:t>effort underway</w:t>
      </w:r>
      <w:r w:rsidR="00456C5E">
        <w:rPr>
          <w:rFonts w:eastAsia="Times New Roman" w:cs="Times New Roman"/>
          <w:color w:val="000000"/>
        </w:rPr>
        <w:t xml:space="preserve"> by the manufacturers</w:t>
      </w:r>
      <w:r w:rsidR="00F22029">
        <w:rPr>
          <w:rFonts w:eastAsia="Times New Roman" w:cs="Times New Roman"/>
          <w:color w:val="000000"/>
        </w:rPr>
        <w:t xml:space="preserve"> to promote the use of infant formula, especially in “emerging” economies with a growing middle class (Kent 20</w:t>
      </w:r>
      <w:r w:rsidR="009C0793">
        <w:rPr>
          <w:rFonts w:eastAsia="Times New Roman" w:cs="Times New Roman"/>
          <w:color w:val="000000"/>
        </w:rPr>
        <w:t xml:space="preserve">15). </w:t>
      </w:r>
      <w:r w:rsidR="004278C6">
        <w:rPr>
          <w:rFonts w:eastAsia="Times New Roman" w:cs="Times New Roman"/>
          <w:color w:val="000000"/>
        </w:rPr>
        <w:t xml:space="preserve">Making safe breastmilk more readily available </w:t>
      </w:r>
      <w:r w:rsidR="00F22029">
        <w:rPr>
          <w:rFonts w:eastAsia="Times New Roman" w:cs="Times New Roman"/>
          <w:color w:val="000000"/>
        </w:rPr>
        <w:t>could be an effective method for pushing back</w:t>
      </w:r>
      <w:r>
        <w:rPr>
          <w:rFonts w:eastAsia="Times New Roman" w:cs="Times New Roman"/>
          <w:color w:val="000000"/>
        </w:rPr>
        <w:t xml:space="preserve"> against that pressure</w:t>
      </w:r>
      <w:r w:rsidR="00F22029">
        <w:rPr>
          <w:rFonts w:eastAsia="Times New Roman" w:cs="Times New Roman"/>
          <w:color w:val="000000"/>
        </w:rPr>
        <w:t xml:space="preserve">. </w:t>
      </w:r>
    </w:p>
    <w:p w14:paraId="1F6B84FC" w14:textId="77777777" w:rsidR="003D5CE1" w:rsidRDefault="003D5CE1">
      <w:pPr>
        <w:rPr>
          <w:rFonts w:eastAsia="Times New Roman" w:cs="Times New Roman"/>
          <w:color w:val="000000"/>
        </w:rPr>
      </w:pPr>
    </w:p>
    <w:p w14:paraId="1F8C61DF" w14:textId="0A4D846C" w:rsidR="004F3392" w:rsidRDefault="004F3392">
      <w:pPr>
        <w:rPr>
          <w:rFonts w:eastAsia="Times New Roman" w:cs="Times New Roman"/>
          <w:color w:val="000000"/>
        </w:rPr>
      </w:pPr>
      <w:r>
        <w:rPr>
          <w:rFonts w:eastAsia="Times New Roman" w:cs="Times New Roman"/>
          <w:color w:val="000000"/>
        </w:rPr>
        <w:t>For people with low incomes, infant formula remains out of reach and may be difficult to use because of sanitation and other issues. In those cases it is especially important to promote improved breastfeeding practices so that mothers can feed their own children more effectively. Where that fails, increasing the supply of breastmilk from other women could do a great deal to improve children’s health status (Patel 2014). It could sharply improve their survival prospects.</w:t>
      </w:r>
      <w:r w:rsidR="004B416A">
        <w:rPr>
          <w:rFonts w:eastAsia="Times New Roman" w:cs="Times New Roman"/>
          <w:color w:val="000000"/>
        </w:rPr>
        <w:t xml:space="preserve"> Some countries </w:t>
      </w:r>
      <w:r w:rsidR="00E43132">
        <w:rPr>
          <w:rFonts w:eastAsia="Times New Roman" w:cs="Times New Roman"/>
          <w:color w:val="000000"/>
        </w:rPr>
        <w:t>focus on creating milk banks for the benefit of premature infants (UNICEF 2013), but with a larger supply far more children could benefit.</w:t>
      </w:r>
    </w:p>
    <w:p w14:paraId="679373C3" w14:textId="77777777" w:rsidR="004F3392" w:rsidRDefault="004F3392">
      <w:pPr>
        <w:rPr>
          <w:rFonts w:eastAsia="Times New Roman" w:cs="Times New Roman"/>
          <w:color w:val="000000"/>
        </w:rPr>
      </w:pPr>
    </w:p>
    <w:p w14:paraId="2BF9D866" w14:textId="2A27931D" w:rsidR="009A09AE" w:rsidRDefault="00951F22">
      <w:pPr>
        <w:rPr>
          <w:rFonts w:eastAsia="Times New Roman" w:cs="Times New Roman"/>
          <w:color w:val="000000"/>
        </w:rPr>
      </w:pPr>
      <w:r>
        <w:rPr>
          <w:rFonts w:eastAsia="Times New Roman" w:cs="Times New Roman"/>
          <w:color w:val="000000"/>
        </w:rPr>
        <w:t>Policy</w:t>
      </w:r>
      <w:r w:rsidR="009A09AE">
        <w:rPr>
          <w:rFonts w:eastAsia="Times New Roman" w:cs="Times New Roman"/>
          <w:color w:val="000000"/>
        </w:rPr>
        <w:t xml:space="preserve">makers should facilitate vigorous open </w:t>
      </w:r>
      <w:r w:rsidR="00F45D5B">
        <w:rPr>
          <w:rFonts w:eastAsia="Times New Roman" w:cs="Times New Roman"/>
          <w:color w:val="000000"/>
        </w:rPr>
        <w:t>discussion and research on the</w:t>
      </w:r>
      <w:r w:rsidR="009A09AE">
        <w:rPr>
          <w:rFonts w:eastAsia="Times New Roman" w:cs="Times New Roman"/>
          <w:color w:val="000000"/>
        </w:rPr>
        <w:t xml:space="preserve"> issues</w:t>
      </w:r>
      <w:r w:rsidR="00F45D5B">
        <w:rPr>
          <w:rFonts w:eastAsia="Times New Roman" w:cs="Times New Roman"/>
          <w:color w:val="000000"/>
        </w:rPr>
        <w:t xml:space="preserve"> raised here</w:t>
      </w:r>
      <w:r w:rsidR="009A09AE">
        <w:rPr>
          <w:rFonts w:eastAsia="Times New Roman" w:cs="Times New Roman"/>
          <w:color w:val="000000"/>
        </w:rPr>
        <w:t xml:space="preserve">. </w:t>
      </w:r>
      <w:r w:rsidR="00FA594A">
        <w:rPr>
          <w:rFonts w:eastAsia="Times New Roman" w:cs="Times New Roman"/>
          <w:color w:val="000000"/>
        </w:rPr>
        <w:t>The stakes are high.</w:t>
      </w:r>
    </w:p>
    <w:p w14:paraId="795608C7" w14:textId="77777777" w:rsidR="009A09AE" w:rsidRDefault="009A09AE">
      <w:pPr>
        <w:rPr>
          <w:rFonts w:eastAsia="Times New Roman" w:cs="Times New Roman"/>
          <w:color w:val="000000"/>
        </w:rPr>
      </w:pPr>
    </w:p>
    <w:p w14:paraId="03E37837" w14:textId="77777777" w:rsidR="009A09AE" w:rsidRDefault="009A09AE">
      <w:pPr>
        <w:rPr>
          <w:rFonts w:eastAsia="Times New Roman" w:cs="Times New Roman"/>
          <w:color w:val="000000"/>
        </w:rPr>
      </w:pPr>
    </w:p>
    <w:p w14:paraId="5719E746" w14:textId="77777777" w:rsidR="004278C6" w:rsidRPr="00AE56BF" w:rsidRDefault="004278C6">
      <w:pPr>
        <w:rPr>
          <w:rFonts w:eastAsia="Times New Roman" w:cs="Times New Roman"/>
          <w:color w:val="000000"/>
        </w:rPr>
      </w:pPr>
    </w:p>
    <w:p w14:paraId="1DE72880" w14:textId="2E7DD31C" w:rsidR="002D07B5" w:rsidRPr="002D07B5" w:rsidRDefault="002D07B5" w:rsidP="002D07B5">
      <w:pPr>
        <w:jc w:val="center"/>
        <w:rPr>
          <w:b/>
          <w:sz w:val="28"/>
          <w:szCs w:val="28"/>
        </w:rPr>
      </w:pPr>
      <w:r w:rsidRPr="002D07B5">
        <w:rPr>
          <w:b/>
          <w:sz w:val="28"/>
          <w:szCs w:val="28"/>
        </w:rPr>
        <w:t>REFERENCES</w:t>
      </w:r>
    </w:p>
    <w:p w14:paraId="48097943" w14:textId="77777777" w:rsidR="002D07B5" w:rsidRDefault="002D07B5" w:rsidP="006E6503">
      <w:pPr>
        <w:ind w:left="720" w:hanging="720"/>
      </w:pPr>
    </w:p>
    <w:p w14:paraId="3112CC37" w14:textId="3B9EBF57" w:rsidR="007B76F7" w:rsidRDefault="00325465" w:rsidP="006E6503">
      <w:pPr>
        <w:ind w:left="720" w:hanging="720"/>
      </w:pPr>
      <w:r>
        <w:t xml:space="preserve">Aguayo, Victor M. and Jay Ross 2002. “The monetary value of human milk in Francophone West Africa: A PROFILES analysis for nutrition policy communication.” </w:t>
      </w:r>
      <w:r w:rsidRPr="00325465">
        <w:rPr>
          <w:i/>
        </w:rPr>
        <w:t>Food and Nutrition Bulletin</w:t>
      </w:r>
      <w:r>
        <w:t xml:space="preserve">, Vol.23, No. 2, pp. 153-161. </w:t>
      </w:r>
      <w:hyperlink r:id="rId9" w:history="1">
        <w:r w:rsidRPr="000959BD">
          <w:rPr>
            <w:rStyle w:val="Hyperlink"/>
          </w:rPr>
          <w:t>https://www.researchgate.net/publication/11280558_The_monetary_value_of_human_milk_in_Francophone_west_Africa_a_PROFILES_analysis_for_nutrition_policy_communication</w:t>
        </w:r>
      </w:hyperlink>
    </w:p>
    <w:p w14:paraId="305C44C7" w14:textId="77777777" w:rsidR="00325465" w:rsidRDefault="00325465" w:rsidP="006E6503">
      <w:pPr>
        <w:ind w:left="720" w:hanging="720"/>
      </w:pPr>
    </w:p>
    <w:p w14:paraId="7968448F" w14:textId="4BF7BA99" w:rsidR="008647E6" w:rsidRDefault="008647E6" w:rsidP="006E6503">
      <w:pPr>
        <w:ind w:left="720" w:hanging="720"/>
      </w:pPr>
      <w:r>
        <w:t>Akre, James E., Karleen D. Gribble, and Maureen Minchin. 2011.</w:t>
      </w:r>
      <w:r w:rsidR="00886ADF">
        <w:t xml:space="preserve"> “Milk sharing: from private practice to public pursuit.”</w:t>
      </w:r>
      <w:r>
        <w:t xml:space="preserve"> </w:t>
      </w:r>
      <w:r w:rsidRPr="008647E6">
        <w:rPr>
          <w:i/>
        </w:rPr>
        <w:t>International Breastfeeding Journal</w:t>
      </w:r>
      <w:r>
        <w:t xml:space="preserve">, Vol. 6, No. 8. </w:t>
      </w:r>
      <w:hyperlink r:id="rId10" w:history="1">
        <w:r w:rsidRPr="008A314E">
          <w:rPr>
            <w:rStyle w:val="Hyperlink"/>
          </w:rPr>
          <w:t>http://www.internationalbreastfeedingjournal.com/content/6/1/8</w:t>
        </w:r>
      </w:hyperlink>
    </w:p>
    <w:p w14:paraId="301B1DF5" w14:textId="77777777" w:rsidR="008647E6" w:rsidRDefault="008647E6" w:rsidP="006E6503">
      <w:pPr>
        <w:ind w:left="720" w:hanging="720"/>
      </w:pPr>
    </w:p>
    <w:p w14:paraId="40A43121" w14:textId="349B26DB" w:rsidR="001031EF" w:rsidRDefault="001031EF" w:rsidP="006E6503">
      <w:pPr>
        <w:ind w:left="720" w:hanging="720"/>
      </w:pPr>
      <w:r>
        <w:t xml:space="preserve">Akre, James E. 2012. “Human-milk sharing: A timeless practice goes mainstream.” </w:t>
      </w:r>
      <w:r w:rsidRPr="00412F85">
        <w:rPr>
          <w:i/>
        </w:rPr>
        <w:t>Global Online Lactation Discussion</w:t>
      </w:r>
      <w:r>
        <w:t xml:space="preserve">, Gold 12. May 4. </w:t>
      </w:r>
    </w:p>
    <w:p w14:paraId="75FDA663" w14:textId="77777777" w:rsidR="001031EF" w:rsidRDefault="001031EF" w:rsidP="006E6503">
      <w:pPr>
        <w:ind w:left="720" w:hanging="720"/>
      </w:pPr>
    </w:p>
    <w:p w14:paraId="2C18B5DC" w14:textId="2A2E07F9" w:rsidR="002D07B5" w:rsidRDefault="008154E7" w:rsidP="006E6503">
      <w:pPr>
        <w:ind w:left="720" w:hanging="720"/>
      </w:pPr>
      <w:r>
        <w:t>Allers, Ki</w:t>
      </w:r>
      <w:r w:rsidR="002D07B5">
        <w:t xml:space="preserve">mberly Seals 2014. “Inviting African-American Mothers to Sell Their Breast Milk, and Profiting.” </w:t>
      </w:r>
      <w:r w:rsidR="002D07B5" w:rsidRPr="002D07B5">
        <w:rPr>
          <w:i/>
        </w:rPr>
        <w:t>New York Times</w:t>
      </w:r>
      <w:r w:rsidR="002D07B5">
        <w:t xml:space="preserve">. December 3. </w:t>
      </w:r>
      <w:hyperlink r:id="rId11" w:history="1">
        <w:r w:rsidR="002D07B5" w:rsidRPr="008A314E">
          <w:rPr>
            <w:rStyle w:val="Hyperlink"/>
          </w:rPr>
          <w:t>http://parenting.blogs.nytimes.com/2014/12/03/inviting-african-american-mothers-to-sell-their-breast-milk-and-profiting/?_r=1</w:t>
        </w:r>
      </w:hyperlink>
    </w:p>
    <w:p w14:paraId="66468E86" w14:textId="77777777" w:rsidR="002D07B5" w:rsidRDefault="002D07B5" w:rsidP="006E6503">
      <w:pPr>
        <w:ind w:left="720" w:hanging="720"/>
      </w:pPr>
    </w:p>
    <w:p w14:paraId="5C0A1751" w14:textId="719A0EB3" w:rsidR="00886ADF" w:rsidRDefault="00886ADF" w:rsidP="006E6503">
      <w:pPr>
        <w:ind w:left="720" w:hanging="720"/>
      </w:pPr>
      <w:r>
        <w:t xml:space="preserve">Arnold, Lois D. W. 2006. “Global health policies that support the use of banked donor human milk: a human rights issue.” </w:t>
      </w:r>
      <w:r w:rsidRPr="00886ADF">
        <w:rPr>
          <w:i/>
        </w:rPr>
        <w:t>International Breastfeeding Journal</w:t>
      </w:r>
      <w:r>
        <w:t xml:space="preserve">. Vol. 1, No. 26, December 12. </w:t>
      </w:r>
      <w:hyperlink r:id="rId12" w:history="1">
        <w:r w:rsidRPr="001E004B">
          <w:rPr>
            <w:rStyle w:val="Hyperlink"/>
          </w:rPr>
          <w:t>http://www.internationalbreastfeedingjournal.com/content/pdf/1746-4358-1-26.pdf</w:t>
        </w:r>
      </w:hyperlink>
    </w:p>
    <w:p w14:paraId="0A2D65D5" w14:textId="77777777" w:rsidR="00886ADF" w:rsidRDefault="00886ADF" w:rsidP="006E6503">
      <w:pPr>
        <w:ind w:left="720" w:hanging="720"/>
      </w:pPr>
    </w:p>
    <w:p w14:paraId="36829C67" w14:textId="7C8170E8" w:rsidR="0011526A" w:rsidRDefault="0011526A" w:rsidP="006E6503">
      <w:pPr>
        <w:ind w:left="720" w:hanging="720"/>
      </w:pPr>
      <w:r w:rsidRPr="00E81F87">
        <w:rPr>
          <w:i/>
        </w:rPr>
        <w:t>Aunpalmquist</w:t>
      </w:r>
      <w:r>
        <w:t xml:space="preserve"> 2014. “Taking milk from strangers.” </w:t>
      </w:r>
      <w:r w:rsidRPr="0011526A">
        <w:rPr>
          <w:i/>
        </w:rPr>
        <w:t>Anthrolactology</w:t>
      </w:r>
      <w:r>
        <w:t xml:space="preserve">. December 29. </w:t>
      </w:r>
      <w:hyperlink r:id="rId13" w:history="1">
        <w:r w:rsidRPr="004976E7">
          <w:rPr>
            <w:rStyle w:val="Hyperlink"/>
          </w:rPr>
          <w:t>https://anthrolactology.wordpress.com/author/aunpalmquist/</w:t>
        </w:r>
      </w:hyperlink>
    </w:p>
    <w:p w14:paraId="4BB6E453" w14:textId="77777777" w:rsidR="0011526A" w:rsidRDefault="0011526A" w:rsidP="006E6503">
      <w:pPr>
        <w:ind w:left="720" w:hanging="720"/>
      </w:pPr>
    </w:p>
    <w:p w14:paraId="78179036" w14:textId="77777777" w:rsidR="004278C6" w:rsidRDefault="004278C6" w:rsidP="004278C6">
      <w:pPr>
        <w:ind w:left="720" w:hanging="720"/>
      </w:pPr>
      <w:r>
        <w:t xml:space="preserve">Baumslag, Naomi and Dial L. Michels 1995. </w:t>
      </w:r>
      <w:r w:rsidRPr="009D772C">
        <w:rPr>
          <w:i/>
        </w:rPr>
        <w:t>Milk, Money, and Madness: The Culture and Politics of Breastfeeding.</w:t>
      </w:r>
      <w:r>
        <w:t xml:space="preserve"> Westport, Connecticut: Bergin &amp; Garvey.</w:t>
      </w:r>
    </w:p>
    <w:p w14:paraId="7E1B4AF5" w14:textId="77777777" w:rsidR="004278C6" w:rsidRDefault="004278C6" w:rsidP="004278C6"/>
    <w:p w14:paraId="7929B332" w14:textId="72D20827" w:rsidR="00E81F87" w:rsidRDefault="00E81F87" w:rsidP="006E6503">
      <w:pPr>
        <w:ind w:left="720" w:hanging="720"/>
      </w:pPr>
      <w:r>
        <w:t xml:space="preserve">Berg, Alan 1973. </w:t>
      </w:r>
      <w:r w:rsidRPr="00E81F87">
        <w:rPr>
          <w:i/>
        </w:rPr>
        <w:t>The Nutrition Factor</w:t>
      </w:r>
      <w:r>
        <w:t>. Washington, D.C.: Brookings Institute.</w:t>
      </w:r>
    </w:p>
    <w:p w14:paraId="4FCC7C86" w14:textId="77777777" w:rsidR="00E81F87" w:rsidRDefault="00E81F87" w:rsidP="006E6503">
      <w:pPr>
        <w:ind w:left="720" w:hanging="720"/>
      </w:pPr>
    </w:p>
    <w:p w14:paraId="279CE94F" w14:textId="565B36A7" w:rsidR="008154E7" w:rsidRDefault="008154E7" w:rsidP="00DC7BFA">
      <w:pPr>
        <w:ind w:left="720" w:hanging="720"/>
      </w:pPr>
      <w:r>
        <w:t xml:space="preserve">Brady, June Pauline 2012. “Marketing breast milk substitutes: problems and perils throughout the world.” </w:t>
      </w:r>
      <w:r w:rsidRPr="008154E7">
        <w:rPr>
          <w:i/>
        </w:rPr>
        <w:t>Archives of Disease in Childhood</w:t>
      </w:r>
      <w:r>
        <w:t xml:space="preserve">. </w:t>
      </w:r>
      <w:r w:rsidR="00DC7BFA">
        <w:t xml:space="preserve">Vol. 97, pp. 529-532. </w:t>
      </w:r>
      <w:hyperlink r:id="rId14" w:history="1">
        <w:r w:rsidR="00DC7BFA" w:rsidRPr="008A314E">
          <w:rPr>
            <w:rStyle w:val="Hyperlink"/>
          </w:rPr>
          <w:t>http://adc.bmj.com/content/97/6/529.full.html</w:t>
        </w:r>
      </w:hyperlink>
    </w:p>
    <w:p w14:paraId="5FAF6A7E" w14:textId="77777777" w:rsidR="009D772C" w:rsidRDefault="009D772C" w:rsidP="004278C6"/>
    <w:p w14:paraId="0A6F36A2" w14:textId="7B5CEE47" w:rsidR="001703A7" w:rsidRDefault="001703A7" w:rsidP="006E6503">
      <w:pPr>
        <w:ind w:left="720" w:hanging="720"/>
      </w:pPr>
      <w:r>
        <w:t xml:space="preserve">Dawson, David Stephanie 2011. “Legal Commentary on the Internet Sale of Human Milk.” </w:t>
      </w:r>
      <w:r w:rsidRPr="001703A7">
        <w:rPr>
          <w:i/>
        </w:rPr>
        <w:t>Public Health Reports</w:t>
      </w:r>
      <w:r>
        <w:t xml:space="preserve">, Vol. 126, No. 1 (March-April). </w:t>
      </w:r>
      <w:hyperlink r:id="rId15" w:history="1">
        <w:r w:rsidRPr="004976E7">
          <w:rPr>
            <w:rStyle w:val="Hyperlink"/>
          </w:rPr>
          <w:t>http://www.ncbi.nlm.nih.gov/pmc/articles/PMC3056027/</w:t>
        </w:r>
      </w:hyperlink>
    </w:p>
    <w:p w14:paraId="678FA729" w14:textId="77777777" w:rsidR="001703A7" w:rsidRDefault="001703A7" w:rsidP="006E6503">
      <w:pPr>
        <w:ind w:left="720" w:hanging="720"/>
      </w:pPr>
    </w:p>
    <w:p w14:paraId="4A3C8B22" w14:textId="676EDD87" w:rsidR="00B66910" w:rsidRDefault="00B66910" w:rsidP="006E6503">
      <w:pPr>
        <w:ind w:left="720" w:hanging="720"/>
      </w:pPr>
      <w:r>
        <w:t xml:space="preserve">Dutton, Judy 2011. “Liquid Gold: The Booming Market for Human Breast Milk.” </w:t>
      </w:r>
      <w:r w:rsidRPr="00951F22">
        <w:rPr>
          <w:i/>
        </w:rPr>
        <w:t>Wired</w:t>
      </w:r>
      <w:r>
        <w:t xml:space="preserve">, May 17. </w:t>
      </w:r>
      <w:hyperlink r:id="rId16" w:history="1">
        <w:r w:rsidRPr="004976E7">
          <w:rPr>
            <w:rStyle w:val="Hyperlink"/>
          </w:rPr>
          <w:t>http://www.wired.com/2011/05/ff_milk/all/1</w:t>
        </w:r>
      </w:hyperlink>
    </w:p>
    <w:p w14:paraId="0FB27DA2" w14:textId="77777777" w:rsidR="00B66910" w:rsidRDefault="00B66910" w:rsidP="006E6503">
      <w:pPr>
        <w:ind w:left="720" w:hanging="720"/>
      </w:pPr>
    </w:p>
    <w:p w14:paraId="7A850D8A" w14:textId="0584C655" w:rsidR="00671749" w:rsidRDefault="00671749" w:rsidP="006E6503">
      <w:pPr>
        <w:ind w:left="720" w:hanging="720"/>
      </w:pPr>
      <w:r>
        <w:t xml:space="preserve">Eats on Feets 2015. Website.  </w:t>
      </w:r>
      <w:hyperlink r:id="rId17" w:history="1">
        <w:r w:rsidRPr="00933701">
          <w:rPr>
            <w:rStyle w:val="Hyperlink"/>
          </w:rPr>
          <w:t>www.eatsonfeets.org</w:t>
        </w:r>
      </w:hyperlink>
    </w:p>
    <w:p w14:paraId="5D655D12" w14:textId="77777777" w:rsidR="00671749" w:rsidRDefault="00671749" w:rsidP="006E6503">
      <w:pPr>
        <w:ind w:left="720" w:hanging="720"/>
      </w:pPr>
    </w:p>
    <w:p w14:paraId="06BDB4EE" w14:textId="264466BB" w:rsidR="003D5CE1" w:rsidRDefault="003D5CE1" w:rsidP="006E6503">
      <w:pPr>
        <w:ind w:left="720" w:hanging="720"/>
      </w:pPr>
      <w:r>
        <w:t xml:space="preserve">FDA 2015. Use of Donor Human Milk. Washington, D.C.: U.S. Department of Health &amp; Human Services. Food and Drug Administration. </w:t>
      </w:r>
      <w:hyperlink r:id="rId18" w:history="1">
        <w:r w:rsidRPr="00E60B82">
          <w:rPr>
            <w:rStyle w:val="Hyperlink"/>
          </w:rPr>
          <w:t>http://www.fda.gov/ScienceResearch/SpecialTopics/PediatricTherapeuticsResearch/ucm235203.htm</w:t>
        </w:r>
      </w:hyperlink>
    </w:p>
    <w:p w14:paraId="36D2D26C" w14:textId="77777777" w:rsidR="003D5CE1" w:rsidRDefault="003D5CE1" w:rsidP="006E6503">
      <w:pPr>
        <w:ind w:left="720" w:hanging="720"/>
      </w:pPr>
    </w:p>
    <w:p w14:paraId="0E290AFD" w14:textId="57974EE5" w:rsidR="008154E7" w:rsidRDefault="008154E7" w:rsidP="008154E7">
      <w:pPr>
        <w:ind w:left="720" w:hanging="720"/>
      </w:pPr>
      <w:r>
        <w:t xml:space="preserve">Fentiman, Linda C. 2009. “Marketing Mothers’ Milk: The Commodification of Breastfeeding and the New Markets in Human Milk and Infant Formula.” </w:t>
      </w:r>
      <w:r w:rsidRPr="008154E7">
        <w:rPr>
          <w:i/>
        </w:rPr>
        <w:t>Pace Law Faculty Publications</w:t>
      </w:r>
      <w:r>
        <w:t xml:space="preserve">. Paper 566. </w:t>
      </w:r>
      <w:hyperlink r:id="rId19" w:history="1">
        <w:r w:rsidRPr="008A314E">
          <w:rPr>
            <w:rStyle w:val="Hyperlink"/>
          </w:rPr>
          <w:t>http://digitalcommons.pace.edu/lawfaculty/566</w:t>
        </w:r>
      </w:hyperlink>
    </w:p>
    <w:p w14:paraId="19799862" w14:textId="77777777" w:rsidR="008154E7" w:rsidRDefault="008154E7" w:rsidP="008154E7"/>
    <w:p w14:paraId="7EAE967C" w14:textId="3489BCF4" w:rsidR="00514D92" w:rsidRDefault="00514D92" w:rsidP="00514D92">
      <w:pPr>
        <w:ind w:left="720" w:hanging="720"/>
      </w:pPr>
      <w:r>
        <w:t xml:space="preserve">Golden, Janet </w:t>
      </w:r>
      <w:r w:rsidR="00213E37">
        <w:t>2001</w:t>
      </w:r>
      <w:r>
        <w:t xml:space="preserve">. </w:t>
      </w:r>
      <w:r w:rsidRPr="00514D92">
        <w:rPr>
          <w:i/>
        </w:rPr>
        <w:t>A Social History of Wet Nursing in America: From Breast to Bottle.</w:t>
      </w:r>
      <w:r>
        <w:t xml:space="preserve"> Cambridge: Cambridge University Press.</w:t>
      </w:r>
    </w:p>
    <w:p w14:paraId="0AD0059E" w14:textId="77777777" w:rsidR="00514D92" w:rsidRDefault="00514D92" w:rsidP="008154E7"/>
    <w:p w14:paraId="78D070C3" w14:textId="2BBE5A8A" w:rsidR="00896512" w:rsidRDefault="008647E6" w:rsidP="00896512">
      <w:pPr>
        <w:ind w:left="720" w:hanging="720"/>
      </w:pPr>
      <w:r>
        <w:t>Gribble, Kar</w:t>
      </w:r>
      <w:r w:rsidR="00896512">
        <w:t>leen D</w:t>
      </w:r>
      <w:r w:rsidR="001031EF">
        <w:t>.</w:t>
      </w:r>
      <w:r w:rsidR="00896512">
        <w:t xml:space="preserve"> and Bernice L. Hausman 2012. “Milk sharing and formula feeding: Infant feeding risks in comparative perspective.” </w:t>
      </w:r>
      <w:r w:rsidR="00896512" w:rsidRPr="00896512">
        <w:rPr>
          <w:i/>
        </w:rPr>
        <w:t>Australasian Medical Journal</w:t>
      </w:r>
      <w:r w:rsidR="00896512">
        <w:t xml:space="preserve">, Vol. 5, No 5, pp. 275-283. </w:t>
      </w:r>
      <w:hyperlink r:id="rId20" w:history="1">
        <w:r w:rsidR="00896512" w:rsidRPr="008A314E">
          <w:rPr>
            <w:rStyle w:val="Hyperlink"/>
          </w:rPr>
          <w:t>http://dx.doi.org/10.4066/AMJ.2012.1222</w:t>
        </w:r>
      </w:hyperlink>
    </w:p>
    <w:p w14:paraId="6F82EDC3" w14:textId="77777777" w:rsidR="00896512" w:rsidRDefault="00896512" w:rsidP="008154E7"/>
    <w:p w14:paraId="373F4693" w14:textId="77777777" w:rsidR="00E81F87" w:rsidRDefault="00E81F87" w:rsidP="00E81F87">
      <w:pPr>
        <w:ind w:left="720" w:hanging="720"/>
        <w:rPr>
          <w:rFonts w:eastAsia="Times New Roman" w:cs="Times New Roman"/>
        </w:rPr>
      </w:pPr>
      <w:r w:rsidRPr="00E81F87">
        <w:t>Hatløy</w:t>
      </w:r>
      <w:r>
        <w:rPr>
          <w:rFonts w:eastAsia="Times New Roman" w:cs="Times New Roman"/>
        </w:rPr>
        <w:t xml:space="preserve">, Anne and Arne Oshaug 1997 “Human Milk: An Invisible Food Source. </w:t>
      </w:r>
      <w:r w:rsidRPr="00411DF8">
        <w:rPr>
          <w:rFonts w:eastAsia="Times New Roman" w:cs="Times New Roman"/>
          <w:i/>
        </w:rPr>
        <w:t>Journal of Human Lactation</w:t>
      </w:r>
      <w:r>
        <w:rPr>
          <w:rFonts w:eastAsia="Times New Roman" w:cs="Times New Roman"/>
        </w:rPr>
        <w:t>. Vol. 13, No. 4 (December), pp. 299-305.</w:t>
      </w:r>
    </w:p>
    <w:p w14:paraId="00F44D1F" w14:textId="77777777" w:rsidR="00E81F87" w:rsidRDefault="00E81F87" w:rsidP="008154E7"/>
    <w:p w14:paraId="57E0DE70" w14:textId="271DD1D2" w:rsidR="00DA5D0B" w:rsidRDefault="00DA5D0B" w:rsidP="00DA5D0B">
      <w:pPr>
        <w:ind w:left="720" w:hanging="720"/>
      </w:pPr>
      <w:r>
        <w:t xml:space="preserve">Hayes, Elizabeth 2015. “Nursing a fight: Breast milk startup, writer in fight over African American moms.” </w:t>
      </w:r>
      <w:r w:rsidR="00506ED4" w:rsidRPr="00506ED4">
        <w:rPr>
          <w:i/>
        </w:rPr>
        <w:t>Upstart Business Journal</w:t>
      </w:r>
      <w:r w:rsidR="00506ED4">
        <w:t xml:space="preserve">. January 2. </w:t>
      </w:r>
      <w:hyperlink r:id="rId21" w:history="1">
        <w:r w:rsidR="00506ED4" w:rsidRPr="00933701">
          <w:rPr>
            <w:rStyle w:val="Hyperlink"/>
          </w:rPr>
          <w:t>http://upstart.bizjournals.com/companies/startups/2015/01/02/breast-milk-startup-medolac.html</w:t>
        </w:r>
      </w:hyperlink>
    </w:p>
    <w:p w14:paraId="68C25423" w14:textId="77777777" w:rsidR="00DA5D0B" w:rsidRDefault="00DA5D0B" w:rsidP="008154E7"/>
    <w:p w14:paraId="1FEE9663" w14:textId="4856AAE3" w:rsidR="00153F0C" w:rsidRDefault="00153F0C" w:rsidP="007A3098">
      <w:pPr>
        <w:ind w:left="720" w:hanging="720"/>
      </w:pPr>
      <w:r>
        <w:t xml:space="preserve">Heise, Gudrun 2014. “Germany’s new online breast milk marketplace.” </w:t>
      </w:r>
      <w:r w:rsidRPr="00153F0C">
        <w:rPr>
          <w:i/>
        </w:rPr>
        <w:t>DW</w:t>
      </w:r>
      <w:r>
        <w:t xml:space="preserve">. </w:t>
      </w:r>
      <w:hyperlink r:id="rId22" w:history="1">
        <w:r w:rsidRPr="004976E7">
          <w:rPr>
            <w:rStyle w:val="Hyperlink"/>
          </w:rPr>
          <w:t>http://www.dw.de/germanys-new-online-breast-milk-marketplace/a-17838956</w:t>
        </w:r>
      </w:hyperlink>
    </w:p>
    <w:p w14:paraId="1F0C0EDC" w14:textId="77777777" w:rsidR="00153F0C" w:rsidRDefault="00153F0C" w:rsidP="008154E7"/>
    <w:p w14:paraId="7AD608B1" w14:textId="2C369A8A" w:rsidR="002C3BE3" w:rsidRDefault="002C3BE3" w:rsidP="000A2BA1">
      <w:pPr>
        <w:ind w:left="720" w:hanging="720"/>
      </w:pPr>
      <w:r>
        <w:t xml:space="preserve">hm4hb 2014. Human </w:t>
      </w:r>
      <w:r w:rsidR="000A2BA1">
        <w:t xml:space="preserve">Milk for Human Babies Global Network. Website. </w:t>
      </w:r>
      <w:hyperlink r:id="rId23" w:history="1">
        <w:r w:rsidR="000A2BA1" w:rsidRPr="009738D0">
          <w:rPr>
            <w:rStyle w:val="Hyperlink"/>
          </w:rPr>
          <w:t>http://www.hm4hb.net/</w:t>
        </w:r>
      </w:hyperlink>
    </w:p>
    <w:p w14:paraId="590464C8" w14:textId="77777777" w:rsidR="000A2BA1" w:rsidRDefault="000A2BA1" w:rsidP="008154E7"/>
    <w:p w14:paraId="4DDBEAAB" w14:textId="0B4A33C2" w:rsidR="001637E9" w:rsidRDefault="001637E9" w:rsidP="001637E9">
      <w:pPr>
        <w:ind w:left="720" w:hanging="720"/>
      </w:pPr>
      <w:r>
        <w:t xml:space="preserve">Kent, George 2015. “Global Infant Formula: Monitoring and Regulating the Impacts to Protect Human Health.” </w:t>
      </w:r>
      <w:r>
        <w:rPr>
          <w:i/>
        </w:rPr>
        <w:t>International Breastfeeding Journal</w:t>
      </w:r>
      <w:r>
        <w:t>. Vol. 9.</w:t>
      </w:r>
    </w:p>
    <w:p w14:paraId="66D72D39" w14:textId="77777777" w:rsidR="001637E9" w:rsidRDefault="001637E9" w:rsidP="008154E7"/>
    <w:p w14:paraId="55CD03C9" w14:textId="30435F56" w:rsidR="00CE0B09" w:rsidRDefault="00CE0B09" w:rsidP="008154E7">
      <w:r>
        <w:t xml:space="preserve">Mothers Milk Cooperative 2015. Website. </w:t>
      </w:r>
      <w:hyperlink r:id="rId24" w:history="1">
        <w:r w:rsidRPr="005A5C3B">
          <w:rPr>
            <w:rStyle w:val="Hyperlink"/>
          </w:rPr>
          <w:t>http://www.mothersmilk.coop/</w:t>
        </w:r>
      </w:hyperlink>
    </w:p>
    <w:p w14:paraId="35170F69" w14:textId="77777777" w:rsidR="00CE0B09" w:rsidRDefault="00CE0B09" w:rsidP="008154E7"/>
    <w:p w14:paraId="211F9399" w14:textId="6FE9454E" w:rsidR="00E10A1C" w:rsidRDefault="00E10A1C" w:rsidP="008154E7">
      <w:r>
        <w:t xml:space="preserve">Only the Breast 2015. Website. </w:t>
      </w:r>
      <w:hyperlink r:id="rId25" w:history="1">
        <w:r w:rsidRPr="00FA3F93">
          <w:rPr>
            <w:rStyle w:val="Hyperlink"/>
          </w:rPr>
          <w:t>http://www.onlythebreast.com/</w:t>
        </w:r>
      </w:hyperlink>
    </w:p>
    <w:p w14:paraId="536E1DF0" w14:textId="77777777" w:rsidR="00E10A1C" w:rsidRDefault="00E10A1C" w:rsidP="008154E7"/>
    <w:p w14:paraId="25CBC841" w14:textId="56DD054B" w:rsidR="00E81F87" w:rsidRDefault="00E81F87" w:rsidP="00E81F87">
      <w:pPr>
        <w:ind w:left="720" w:hanging="720"/>
      </w:pPr>
      <w:r>
        <w:t xml:space="preserve">Oshaug, Arne and Grete </w:t>
      </w:r>
      <w:r>
        <w:rPr>
          <w:rFonts w:eastAsia="Times New Roman" w:cs="Times New Roman"/>
        </w:rPr>
        <w:t xml:space="preserve">Synøve Botten 1993. “Human milk in food supply statistics.” </w:t>
      </w:r>
      <w:r w:rsidRPr="00E81F87">
        <w:rPr>
          <w:rFonts w:eastAsia="Times New Roman" w:cs="Times New Roman"/>
          <w:i/>
        </w:rPr>
        <w:t>Food Policy</w:t>
      </w:r>
      <w:r>
        <w:rPr>
          <w:rFonts w:eastAsia="Times New Roman" w:cs="Times New Roman"/>
        </w:rPr>
        <w:t>. Vol. 19, No. 5, pp. 479-482.</w:t>
      </w:r>
    </w:p>
    <w:p w14:paraId="6176CE0E" w14:textId="77777777" w:rsidR="00E81F87" w:rsidRDefault="00E81F87" w:rsidP="008154E7"/>
    <w:p w14:paraId="23CA2C25" w14:textId="5B44E11B" w:rsidR="00FA594A" w:rsidRDefault="00FA594A" w:rsidP="00FA594A">
      <w:pPr>
        <w:ind w:left="720" w:hanging="720"/>
      </w:pPr>
      <w:r>
        <w:t xml:space="preserve">Palmer, Gabrielle 2009. </w:t>
      </w:r>
      <w:r w:rsidRPr="00FA594A">
        <w:rPr>
          <w:i/>
        </w:rPr>
        <w:t>The Politics of Breastfeeding: When Breasts are Bad for Business</w:t>
      </w:r>
      <w:r>
        <w:t>. London: Pinter &amp; Martin.</w:t>
      </w:r>
    </w:p>
    <w:p w14:paraId="1E0C5C7D" w14:textId="77777777" w:rsidR="00FA594A" w:rsidRDefault="00FA594A" w:rsidP="008154E7"/>
    <w:p w14:paraId="77FE6F86" w14:textId="06D3AB37" w:rsidR="00DF17F0" w:rsidRDefault="00DF17F0" w:rsidP="00DF17F0">
      <w:pPr>
        <w:ind w:left="720" w:hanging="720"/>
      </w:pPr>
      <w:r>
        <w:t xml:space="preserve">Palmquist Aunchalee E. L. and Kirsten Doehler  2014. “Contextualizing online human milk sharing: Structural factors and lactation disparity among middle income women in the U.S.” </w:t>
      </w:r>
      <w:r w:rsidRPr="00DF17F0">
        <w:rPr>
          <w:i/>
        </w:rPr>
        <w:t>Social Science &amp; Medicine</w:t>
      </w:r>
      <w:r>
        <w:t>. Vol. 122, pp. 140-147.</w:t>
      </w:r>
    </w:p>
    <w:p w14:paraId="77095A3E" w14:textId="77777777" w:rsidR="00DF17F0" w:rsidRDefault="00DF17F0" w:rsidP="008154E7"/>
    <w:p w14:paraId="0955B9FD" w14:textId="7ADF6023" w:rsidR="004F3392" w:rsidRDefault="004F3392" w:rsidP="004F3392">
      <w:pPr>
        <w:ind w:left="720" w:hanging="720"/>
      </w:pPr>
      <w:r>
        <w:t xml:space="preserve">Patel, Atish 2014. “India’s growing breast milk banking network.” </w:t>
      </w:r>
      <w:r w:rsidRPr="004F3392">
        <w:rPr>
          <w:i/>
        </w:rPr>
        <w:t>News India</w:t>
      </w:r>
      <w:r>
        <w:t xml:space="preserve">. July 16. </w:t>
      </w:r>
      <w:hyperlink r:id="rId26" w:history="1">
        <w:r w:rsidRPr="00E60B82">
          <w:rPr>
            <w:rStyle w:val="Hyperlink"/>
          </w:rPr>
          <w:t>http://www.bbc.com/news/world-asia-india-28106559</w:t>
        </w:r>
      </w:hyperlink>
    </w:p>
    <w:p w14:paraId="0C7AAAE9" w14:textId="77777777" w:rsidR="004F3392" w:rsidRDefault="004F3392" w:rsidP="004F3392">
      <w:pPr>
        <w:ind w:left="720" w:hanging="720"/>
      </w:pPr>
    </w:p>
    <w:p w14:paraId="3644A12B" w14:textId="5B2925CE" w:rsidR="002D07B5" w:rsidRDefault="006E6503" w:rsidP="006E6503">
      <w:pPr>
        <w:ind w:left="720" w:hanging="720"/>
      </w:pPr>
      <w:r>
        <w:t>P</w:t>
      </w:r>
      <w:r w:rsidR="00FA3F09">
        <w:t xml:space="preserve">RWEB 2014. </w:t>
      </w:r>
      <w:r w:rsidR="00FA3F09" w:rsidRPr="006E6503">
        <w:rPr>
          <w:i/>
        </w:rPr>
        <w:t>Human Milk Banking Association of North America Takes a Stand Against Paying for Donations</w:t>
      </w:r>
      <w:r w:rsidR="00FA3F09">
        <w:t>.</w:t>
      </w:r>
      <w:r>
        <w:t xml:space="preserve"> PRWeb. December 9. </w:t>
      </w:r>
      <w:hyperlink r:id="rId27" w:history="1">
        <w:r w:rsidRPr="008A314E">
          <w:rPr>
            <w:rStyle w:val="Hyperlink"/>
          </w:rPr>
          <w:t>http://www.prweb.com/releases/2014/12/prweb12374945.htm</w:t>
        </w:r>
      </w:hyperlink>
    </w:p>
    <w:p w14:paraId="10A35CD7" w14:textId="77777777" w:rsidR="003A0EE2" w:rsidRDefault="003A0EE2"/>
    <w:p w14:paraId="626BF4BD" w14:textId="6F9DCAD4" w:rsidR="005765F7" w:rsidRDefault="005765F7" w:rsidP="005765F7">
      <w:pPr>
        <w:ind w:left="720" w:hanging="720"/>
      </w:pPr>
      <w:r>
        <w:t xml:space="preserve">Rohde, Jon Eliot 1982. “Mother milk and the Indonesian economy: A major national resource.” </w:t>
      </w:r>
      <w:r w:rsidRPr="005765F7">
        <w:rPr>
          <w:i/>
        </w:rPr>
        <w:t>Journal of Tropical Pediatrics</w:t>
      </w:r>
      <w:r>
        <w:t>. Vol. 28, No. 4, pp. 166-174.</w:t>
      </w:r>
    </w:p>
    <w:p w14:paraId="24503E64" w14:textId="77777777" w:rsidR="005765F7" w:rsidRDefault="005765F7" w:rsidP="005765F7">
      <w:pPr>
        <w:ind w:left="720" w:hanging="720"/>
      </w:pPr>
    </w:p>
    <w:p w14:paraId="69A97425" w14:textId="1025FFD4" w:rsidR="00E81F87" w:rsidRDefault="00E81F87" w:rsidP="00E81F87">
      <w:pPr>
        <w:ind w:left="720" w:hanging="720"/>
      </w:pPr>
      <w:r>
        <w:t xml:space="preserve">Smith, Julie 2013. “’Lost Milk?’: Counting the Economic Value of Breast Milk in Gross Domestic Product.” </w:t>
      </w:r>
      <w:r w:rsidRPr="00411DF8">
        <w:rPr>
          <w:i/>
        </w:rPr>
        <w:t>Journal of Human Lactation</w:t>
      </w:r>
      <w:r>
        <w:t>. Vol. 29, No. 4, pp. 537-546.</w:t>
      </w:r>
      <w:r w:rsidR="00325465">
        <w:t xml:space="preserve"> </w:t>
      </w:r>
      <w:hyperlink r:id="rId28" w:history="1">
        <w:r w:rsidR="00325465" w:rsidRPr="000959BD">
          <w:rPr>
            <w:rStyle w:val="Hyperlink"/>
          </w:rPr>
          <w:t>https://www.researchgate.net/publication/249322424_Lost_Milk_Counting_the_Economic_Value_of_Breast_Milk_in_Gross_Domestic_Product</w:t>
        </w:r>
      </w:hyperlink>
    </w:p>
    <w:p w14:paraId="24D98C0E" w14:textId="77777777" w:rsidR="00E81F87" w:rsidRDefault="00E81F87"/>
    <w:p w14:paraId="1CD30E7A" w14:textId="202FE1FC" w:rsidR="003A0EE2" w:rsidRDefault="003A0EE2" w:rsidP="003A0EE2">
      <w:pPr>
        <w:ind w:left="720" w:hanging="720"/>
      </w:pPr>
      <w:r w:rsidRPr="003A0EE2">
        <w:t xml:space="preserve">Smith, Julie; Judith Galtry, and Libby Salmon </w:t>
      </w:r>
      <w:r>
        <w:t>2014, “Confronting the Formula Feeding Epidemic in a New Era of Trade a</w:t>
      </w:r>
      <w:r w:rsidRPr="003A0EE2">
        <w:t>nd Investment Liberalisation</w:t>
      </w:r>
      <w:r>
        <w:t xml:space="preserve">.” </w:t>
      </w:r>
      <w:r w:rsidRPr="003A0EE2">
        <w:rPr>
          <w:i/>
        </w:rPr>
        <w:t>Journal of Australian Political Economy</w:t>
      </w:r>
      <w:r>
        <w:t>, No. 73.</w:t>
      </w:r>
      <w:r w:rsidRPr="003A0EE2">
        <w:t xml:space="preserve"> </w:t>
      </w:r>
      <w:hyperlink r:id="rId29" w:history="1">
        <w:r w:rsidRPr="00A82871">
          <w:rPr>
            <w:rStyle w:val="Hyperlink"/>
          </w:rPr>
          <w:t>http://media.wix.com/ugd/b629ee_95b1495d485d47e280a5b74d64e70cf0.pdf</w:t>
        </w:r>
      </w:hyperlink>
    </w:p>
    <w:p w14:paraId="56281EAC" w14:textId="296C782A" w:rsidR="003A0EE2" w:rsidRDefault="003A0EE2"/>
    <w:p w14:paraId="6E3FC06C" w14:textId="77777777" w:rsidR="00E81F87" w:rsidRDefault="00E81F87" w:rsidP="00E81F87">
      <w:pPr>
        <w:ind w:left="720" w:hanging="720"/>
      </w:pPr>
      <w:r>
        <w:t xml:space="preserve">Francis, Solveig; Selma James, Phoebe Jones Schellenberg, and Nina Lopez-Jones 2002. </w:t>
      </w:r>
      <w:r w:rsidRPr="004C2974">
        <w:rPr>
          <w:i/>
        </w:rPr>
        <w:t>The Milk of Human Kindness</w:t>
      </w:r>
      <w:r>
        <w:t>.  London: Crossroads.</w:t>
      </w:r>
    </w:p>
    <w:p w14:paraId="668DF012" w14:textId="77777777" w:rsidR="00E81F87" w:rsidRDefault="00E81F87"/>
    <w:p w14:paraId="37AFE3CE" w14:textId="5F6DCFC0" w:rsidR="003D1F21" w:rsidRDefault="003D1F21" w:rsidP="003D1F21">
      <w:pPr>
        <w:ind w:left="720" w:hanging="720"/>
      </w:pPr>
      <w:r>
        <w:t xml:space="preserve">The Economist 2015. “There’s an app for that.” </w:t>
      </w:r>
      <w:r w:rsidRPr="003D1F21">
        <w:rPr>
          <w:i/>
        </w:rPr>
        <w:t>The Economist</w:t>
      </w:r>
      <w:r>
        <w:t xml:space="preserve">, January 3. </w:t>
      </w:r>
      <w:hyperlink r:id="rId30" w:history="1">
        <w:r w:rsidRPr="00933701">
          <w:rPr>
            <w:rStyle w:val="Hyperlink"/>
          </w:rPr>
          <w:t>http://www.economist.com/news/briefing/21637355-freelance-workers-available-moments-notice-will-reshape-nature-companies-and</w:t>
        </w:r>
      </w:hyperlink>
    </w:p>
    <w:p w14:paraId="6052F01D" w14:textId="77777777" w:rsidR="003D1F21" w:rsidRDefault="003D1F21" w:rsidP="003D1F21">
      <w:pPr>
        <w:ind w:left="720" w:hanging="720"/>
      </w:pPr>
    </w:p>
    <w:p w14:paraId="5ADDD0A4" w14:textId="199B3C50" w:rsidR="00E43132" w:rsidRDefault="00E43132" w:rsidP="003D1F21">
      <w:pPr>
        <w:ind w:left="720" w:hanging="720"/>
      </w:pPr>
      <w:r>
        <w:t xml:space="preserve">UNICEF 2013. </w:t>
      </w:r>
      <w:r w:rsidRPr="00E43132">
        <w:rPr>
          <w:i/>
        </w:rPr>
        <w:t>Breast Milk Banks are a Sound Investment in the Health of Brazil’s Premature Babies</w:t>
      </w:r>
      <w:r>
        <w:t xml:space="preserve">. New York: United Nations Children’s Fund. </w:t>
      </w:r>
      <w:hyperlink r:id="rId31" w:history="1">
        <w:r w:rsidRPr="00E60B82">
          <w:rPr>
            <w:rStyle w:val="Hyperlink"/>
          </w:rPr>
          <w:t>http://www.unicef.org/infobycountry/brazil_70944.html</w:t>
        </w:r>
      </w:hyperlink>
    </w:p>
    <w:p w14:paraId="7B9F1E3D" w14:textId="77777777" w:rsidR="00E43132" w:rsidRDefault="00E43132" w:rsidP="003D1F21">
      <w:pPr>
        <w:ind w:left="720" w:hanging="720"/>
      </w:pPr>
    </w:p>
    <w:sectPr w:rsidR="00E43132" w:rsidSect="00114253">
      <w:footerReference w:type="even" r:id="rId32"/>
      <w:footerReference w:type="default" r:id="rI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0A98B" w14:textId="77777777" w:rsidR="00780F9B" w:rsidRDefault="00780F9B" w:rsidP="002D07B5">
      <w:r>
        <w:separator/>
      </w:r>
    </w:p>
  </w:endnote>
  <w:endnote w:type="continuationSeparator" w:id="0">
    <w:p w14:paraId="0E9CEB24" w14:textId="77777777" w:rsidR="00780F9B" w:rsidRDefault="00780F9B" w:rsidP="002D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DB39E" w14:textId="77777777" w:rsidR="00780F9B" w:rsidRDefault="00780F9B" w:rsidP="002D0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67B86" w14:textId="77777777" w:rsidR="00780F9B" w:rsidRDefault="00780F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82F5" w14:textId="77777777" w:rsidR="00780F9B" w:rsidRDefault="00780F9B" w:rsidP="002D0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7B8B">
      <w:rPr>
        <w:rStyle w:val="PageNumber"/>
        <w:noProof/>
      </w:rPr>
      <w:t>1</w:t>
    </w:r>
    <w:r>
      <w:rPr>
        <w:rStyle w:val="PageNumber"/>
      </w:rPr>
      <w:fldChar w:fldCharType="end"/>
    </w:r>
  </w:p>
  <w:p w14:paraId="6CDF711E" w14:textId="77777777" w:rsidR="00780F9B" w:rsidRDefault="00780F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1F400" w14:textId="77777777" w:rsidR="00780F9B" w:rsidRDefault="00780F9B" w:rsidP="002D07B5">
      <w:r>
        <w:separator/>
      </w:r>
    </w:p>
  </w:footnote>
  <w:footnote w:type="continuationSeparator" w:id="0">
    <w:p w14:paraId="696C7F2D" w14:textId="77777777" w:rsidR="00780F9B" w:rsidRDefault="00780F9B" w:rsidP="002D07B5">
      <w:r>
        <w:continuationSeparator/>
      </w:r>
    </w:p>
  </w:footnote>
  <w:footnote w:id="1">
    <w:p w14:paraId="2C2ED1BC" w14:textId="637E1043" w:rsidR="00780F9B" w:rsidRDefault="00780F9B">
      <w:pPr>
        <w:pStyle w:val="FootnoteText"/>
      </w:pPr>
      <w:r w:rsidRPr="00F410BD">
        <w:rPr>
          <w:rStyle w:val="FootnoteReference"/>
        </w:rPr>
        <w:sym w:font="Symbol" w:char="F02A"/>
      </w:r>
      <w:r>
        <w:t xml:space="preserve"> My thanks to Jim Akre, Karleen Gribble, Maureen Minchin, Pamela Morrison, and Virginia Thorley for sharing their insights on these issues.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E39A0"/>
    <w:multiLevelType w:val="singleLevel"/>
    <w:tmpl w:val="80BE8656"/>
    <w:lvl w:ilvl="0">
      <w:start w:val="1"/>
      <w:numFmt w:val="decimal"/>
      <w:lvlText w:val="%1."/>
      <w:legacy w:legacy="1" w:legacySpace="144" w:legacyIndent="360"/>
      <w:lvlJc w:val="left"/>
      <w:pPr>
        <w:ind w:left="720" w:hanging="360"/>
      </w:pPr>
      <w:rPr>
        <w:rFonts w:ascii="TimesNewRomanPSMT" w:hAnsi="TimesNewRomanPSMT"/>
        <w:b w:val="0"/>
        <w:i w:val="0"/>
        <w:caps w:val="0"/>
        <w:smallCaps w:val="0"/>
        <w:strike w:val="0"/>
        <w:dstrike w:val="0"/>
        <w:outline w:val="0"/>
        <w:shadow w:val="0"/>
        <w:emboss w:val="0"/>
        <w:imprint w:val="0"/>
        <w:vanish w:val="0"/>
        <w:color w:val="auto"/>
        <w:spacing w:val="0"/>
        <w:w w:val="100"/>
        <w:kern w:val="0"/>
        <w:position w:val="0"/>
        <w:sz w:val="24"/>
        <w:u w:val="none" w:color="0000FF"/>
        <w:effect w:val="none"/>
        <w:vertAlign w:val="baseline"/>
        <w:em w:val="none"/>
      </w:rPr>
    </w:lvl>
  </w:abstractNum>
  <w:abstractNum w:abstractNumId="1">
    <w:nsid w:val="5AD15ACE"/>
    <w:multiLevelType w:val="hybridMultilevel"/>
    <w:tmpl w:val="D7E04348"/>
    <w:lvl w:ilvl="0" w:tplc="D1E4A0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A36E9"/>
    <w:multiLevelType w:val="hybridMultilevel"/>
    <w:tmpl w:val="4514941C"/>
    <w:lvl w:ilvl="0" w:tplc="D1E4A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53"/>
    <w:rsid w:val="000340DE"/>
    <w:rsid w:val="0008723B"/>
    <w:rsid w:val="00096D2B"/>
    <w:rsid w:val="000A2BA1"/>
    <w:rsid w:val="000C5353"/>
    <w:rsid w:val="000E6C67"/>
    <w:rsid w:val="000E6EAD"/>
    <w:rsid w:val="001018B5"/>
    <w:rsid w:val="001031EF"/>
    <w:rsid w:val="0011240B"/>
    <w:rsid w:val="00114253"/>
    <w:rsid w:val="0011526A"/>
    <w:rsid w:val="00116220"/>
    <w:rsid w:val="00134E69"/>
    <w:rsid w:val="00153F0C"/>
    <w:rsid w:val="001637E9"/>
    <w:rsid w:val="001703A7"/>
    <w:rsid w:val="001C35AF"/>
    <w:rsid w:val="001C442A"/>
    <w:rsid w:val="001D747D"/>
    <w:rsid w:val="001E0A3F"/>
    <w:rsid w:val="001E1709"/>
    <w:rsid w:val="001E3A52"/>
    <w:rsid w:val="001F103C"/>
    <w:rsid w:val="00201A93"/>
    <w:rsid w:val="00206166"/>
    <w:rsid w:val="00213E37"/>
    <w:rsid w:val="0022062F"/>
    <w:rsid w:val="0025162F"/>
    <w:rsid w:val="0025466A"/>
    <w:rsid w:val="00256269"/>
    <w:rsid w:val="0027644D"/>
    <w:rsid w:val="00286A35"/>
    <w:rsid w:val="002A1BEC"/>
    <w:rsid w:val="002B0BA9"/>
    <w:rsid w:val="002B3306"/>
    <w:rsid w:val="002C2C31"/>
    <w:rsid w:val="002C3BE3"/>
    <w:rsid w:val="002C4770"/>
    <w:rsid w:val="002D07B5"/>
    <w:rsid w:val="002D65F1"/>
    <w:rsid w:val="002D7310"/>
    <w:rsid w:val="002E3452"/>
    <w:rsid w:val="00325465"/>
    <w:rsid w:val="00352B4F"/>
    <w:rsid w:val="003530B3"/>
    <w:rsid w:val="00373857"/>
    <w:rsid w:val="003A04F1"/>
    <w:rsid w:val="003A0EE2"/>
    <w:rsid w:val="003B1DE7"/>
    <w:rsid w:val="003C0411"/>
    <w:rsid w:val="003D1F21"/>
    <w:rsid w:val="003D5CE1"/>
    <w:rsid w:val="003D711E"/>
    <w:rsid w:val="003F03E6"/>
    <w:rsid w:val="003F4B6A"/>
    <w:rsid w:val="00402277"/>
    <w:rsid w:val="00412F85"/>
    <w:rsid w:val="00420A84"/>
    <w:rsid w:val="004278C6"/>
    <w:rsid w:val="004371D7"/>
    <w:rsid w:val="00456B05"/>
    <w:rsid w:val="00456C5E"/>
    <w:rsid w:val="00483A3E"/>
    <w:rsid w:val="0048412C"/>
    <w:rsid w:val="004B416A"/>
    <w:rsid w:val="004E4989"/>
    <w:rsid w:val="004E7152"/>
    <w:rsid w:val="004F3392"/>
    <w:rsid w:val="004F3D04"/>
    <w:rsid w:val="00506ED4"/>
    <w:rsid w:val="00514D92"/>
    <w:rsid w:val="00525109"/>
    <w:rsid w:val="00527B8B"/>
    <w:rsid w:val="00531130"/>
    <w:rsid w:val="005765F7"/>
    <w:rsid w:val="0057723C"/>
    <w:rsid w:val="00583360"/>
    <w:rsid w:val="00596B4C"/>
    <w:rsid w:val="005C7D51"/>
    <w:rsid w:val="005D36D3"/>
    <w:rsid w:val="005F5EA0"/>
    <w:rsid w:val="00605C58"/>
    <w:rsid w:val="00621DE5"/>
    <w:rsid w:val="00671749"/>
    <w:rsid w:val="00680AD7"/>
    <w:rsid w:val="006B4A17"/>
    <w:rsid w:val="006C1973"/>
    <w:rsid w:val="006D3E64"/>
    <w:rsid w:val="006E6503"/>
    <w:rsid w:val="006F2141"/>
    <w:rsid w:val="00723D37"/>
    <w:rsid w:val="00761649"/>
    <w:rsid w:val="00764C25"/>
    <w:rsid w:val="00780284"/>
    <w:rsid w:val="00780F9B"/>
    <w:rsid w:val="0078706D"/>
    <w:rsid w:val="007A3098"/>
    <w:rsid w:val="007A7C93"/>
    <w:rsid w:val="007B76F7"/>
    <w:rsid w:val="007C5373"/>
    <w:rsid w:val="008154E7"/>
    <w:rsid w:val="008268CA"/>
    <w:rsid w:val="00835087"/>
    <w:rsid w:val="00844A32"/>
    <w:rsid w:val="00853A02"/>
    <w:rsid w:val="008647E6"/>
    <w:rsid w:val="008734D7"/>
    <w:rsid w:val="00886ADF"/>
    <w:rsid w:val="00896512"/>
    <w:rsid w:val="008A4269"/>
    <w:rsid w:val="008B0CD5"/>
    <w:rsid w:val="008D7217"/>
    <w:rsid w:val="0090431D"/>
    <w:rsid w:val="0091130E"/>
    <w:rsid w:val="009139C6"/>
    <w:rsid w:val="00925C35"/>
    <w:rsid w:val="00951F22"/>
    <w:rsid w:val="00964A6E"/>
    <w:rsid w:val="009A09AE"/>
    <w:rsid w:val="009C0793"/>
    <w:rsid w:val="009D54AC"/>
    <w:rsid w:val="009D772C"/>
    <w:rsid w:val="009E2F12"/>
    <w:rsid w:val="009F0AE6"/>
    <w:rsid w:val="00A16AF2"/>
    <w:rsid w:val="00A376AA"/>
    <w:rsid w:val="00A37B18"/>
    <w:rsid w:val="00A45B2D"/>
    <w:rsid w:val="00AA1C86"/>
    <w:rsid w:val="00AE56BF"/>
    <w:rsid w:val="00AF0072"/>
    <w:rsid w:val="00B418D3"/>
    <w:rsid w:val="00B66910"/>
    <w:rsid w:val="00B97683"/>
    <w:rsid w:val="00BC6149"/>
    <w:rsid w:val="00C019C5"/>
    <w:rsid w:val="00C04158"/>
    <w:rsid w:val="00C0665A"/>
    <w:rsid w:val="00C142A0"/>
    <w:rsid w:val="00C31652"/>
    <w:rsid w:val="00C44E59"/>
    <w:rsid w:val="00C53EC7"/>
    <w:rsid w:val="00C8080E"/>
    <w:rsid w:val="00C9048F"/>
    <w:rsid w:val="00CA110D"/>
    <w:rsid w:val="00CE0B09"/>
    <w:rsid w:val="00CF4D37"/>
    <w:rsid w:val="00D12AE6"/>
    <w:rsid w:val="00D1436C"/>
    <w:rsid w:val="00D225CA"/>
    <w:rsid w:val="00D42F59"/>
    <w:rsid w:val="00D632FB"/>
    <w:rsid w:val="00DA5D0B"/>
    <w:rsid w:val="00DB1514"/>
    <w:rsid w:val="00DB241F"/>
    <w:rsid w:val="00DC30BF"/>
    <w:rsid w:val="00DC7BFA"/>
    <w:rsid w:val="00DF17F0"/>
    <w:rsid w:val="00DF63E1"/>
    <w:rsid w:val="00E01F9D"/>
    <w:rsid w:val="00E10A1C"/>
    <w:rsid w:val="00E43132"/>
    <w:rsid w:val="00E60382"/>
    <w:rsid w:val="00E817E2"/>
    <w:rsid w:val="00E81F87"/>
    <w:rsid w:val="00ED22E4"/>
    <w:rsid w:val="00F13A43"/>
    <w:rsid w:val="00F22029"/>
    <w:rsid w:val="00F410BD"/>
    <w:rsid w:val="00F45D5B"/>
    <w:rsid w:val="00F578FC"/>
    <w:rsid w:val="00FA3F09"/>
    <w:rsid w:val="00FA594A"/>
    <w:rsid w:val="00FB3E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F14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character" w:styleId="Hyperlink">
    <w:name w:val="Hyperlink"/>
    <w:basedOn w:val="DefaultParagraphFont"/>
    <w:uiPriority w:val="99"/>
    <w:unhideWhenUsed/>
    <w:rsid w:val="00C53EC7"/>
    <w:rPr>
      <w:color w:val="0000FF"/>
      <w:u w:val="single"/>
    </w:rPr>
  </w:style>
  <w:style w:type="paragraph" w:styleId="Footer">
    <w:name w:val="footer"/>
    <w:basedOn w:val="Normal"/>
    <w:link w:val="FooterChar"/>
    <w:uiPriority w:val="99"/>
    <w:unhideWhenUsed/>
    <w:rsid w:val="002D07B5"/>
    <w:pPr>
      <w:tabs>
        <w:tab w:val="center" w:pos="4320"/>
        <w:tab w:val="right" w:pos="8640"/>
      </w:tabs>
    </w:pPr>
  </w:style>
  <w:style w:type="character" w:customStyle="1" w:styleId="FooterChar">
    <w:name w:val="Footer Char"/>
    <w:basedOn w:val="DefaultParagraphFont"/>
    <w:link w:val="Footer"/>
    <w:uiPriority w:val="99"/>
    <w:rsid w:val="002D07B5"/>
    <w:rPr>
      <w:rFonts w:ascii="Times New Roman" w:hAnsi="Times New Roman"/>
      <w:sz w:val="24"/>
      <w:szCs w:val="24"/>
    </w:rPr>
  </w:style>
  <w:style w:type="character" w:styleId="PageNumber">
    <w:name w:val="page number"/>
    <w:basedOn w:val="DefaultParagraphFont"/>
    <w:uiPriority w:val="99"/>
    <w:semiHidden/>
    <w:unhideWhenUsed/>
    <w:rsid w:val="002D07B5"/>
  </w:style>
  <w:style w:type="character" w:styleId="FollowedHyperlink">
    <w:name w:val="FollowedHyperlink"/>
    <w:basedOn w:val="DefaultParagraphFont"/>
    <w:uiPriority w:val="99"/>
    <w:semiHidden/>
    <w:unhideWhenUsed/>
    <w:rsid w:val="007C5373"/>
    <w:rPr>
      <w:color w:val="800080" w:themeColor="followedHyperlink"/>
      <w:u w:val="single"/>
    </w:rPr>
  </w:style>
  <w:style w:type="paragraph" w:styleId="NormalWeb">
    <w:name w:val="Normal (Web)"/>
    <w:basedOn w:val="Normal"/>
    <w:uiPriority w:val="99"/>
    <w:semiHidden/>
    <w:unhideWhenUsed/>
    <w:rsid w:val="003A0EE2"/>
    <w:pPr>
      <w:spacing w:before="100" w:beforeAutospacing="1" w:after="100" w:afterAutospacing="1"/>
    </w:pPr>
    <w:rPr>
      <w:rFonts w:ascii="Times" w:hAnsi="Times" w:cs="Times New Roman"/>
      <w:sz w:val="20"/>
      <w:szCs w:val="20"/>
      <w:lang w:eastAsia="en-US"/>
    </w:rPr>
  </w:style>
  <w:style w:type="paragraph" w:styleId="FootnoteText">
    <w:name w:val="footnote text"/>
    <w:basedOn w:val="Normal"/>
    <w:link w:val="FootnoteTextChar"/>
    <w:uiPriority w:val="99"/>
    <w:unhideWhenUsed/>
    <w:rsid w:val="00F410BD"/>
  </w:style>
  <w:style w:type="character" w:customStyle="1" w:styleId="FootnoteTextChar">
    <w:name w:val="Footnote Text Char"/>
    <w:basedOn w:val="DefaultParagraphFont"/>
    <w:link w:val="FootnoteText"/>
    <w:uiPriority w:val="99"/>
    <w:rsid w:val="00F410BD"/>
    <w:rPr>
      <w:rFonts w:ascii="Times New Roman" w:hAnsi="Times New Roman"/>
      <w:sz w:val="24"/>
      <w:szCs w:val="24"/>
    </w:rPr>
  </w:style>
  <w:style w:type="character" w:styleId="FootnoteReference">
    <w:name w:val="footnote reference"/>
    <w:basedOn w:val="DefaultParagraphFont"/>
    <w:uiPriority w:val="99"/>
    <w:unhideWhenUsed/>
    <w:rsid w:val="00F410BD"/>
    <w:rPr>
      <w:vertAlign w:val="superscript"/>
    </w:rPr>
  </w:style>
  <w:style w:type="paragraph" w:styleId="ListParagraph">
    <w:name w:val="List Paragraph"/>
    <w:basedOn w:val="Normal"/>
    <w:uiPriority w:val="34"/>
    <w:qFormat/>
    <w:rsid w:val="00D143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character" w:styleId="Hyperlink">
    <w:name w:val="Hyperlink"/>
    <w:basedOn w:val="DefaultParagraphFont"/>
    <w:uiPriority w:val="99"/>
    <w:unhideWhenUsed/>
    <w:rsid w:val="00C53EC7"/>
    <w:rPr>
      <w:color w:val="0000FF"/>
      <w:u w:val="single"/>
    </w:rPr>
  </w:style>
  <w:style w:type="paragraph" w:styleId="Footer">
    <w:name w:val="footer"/>
    <w:basedOn w:val="Normal"/>
    <w:link w:val="FooterChar"/>
    <w:uiPriority w:val="99"/>
    <w:unhideWhenUsed/>
    <w:rsid w:val="002D07B5"/>
    <w:pPr>
      <w:tabs>
        <w:tab w:val="center" w:pos="4320"/>
        <w:tab w:val="right" w:pos="8640"/>
      </w:tabs>
    </w:pPr>
  </w:style>
  <w:style w:type="character" w:customStyle="1" w:styleId="FooterChar">
    <w:name w:val="Footer Char"/>
    <w:basedOn w:val="DefaultParagraphFont"/>
    <w:link w:val="Footer"/>
    <w:uiPriority w:val="99"/>
    <w:rsid w:val="002D07B5"/>
    <w:rPr>
      <w:rFonts w:ascii="Times New Roman" w:hAnsi="Times New Roman"/>
      <w:sz w:val="24"/>
      <w:szCs w:val="24"/>
    </w:rPr>
  </w:style>
  <w:style w:type="character" w:styleId="PageNumber">
    <w:name w:val="page number"/>
    <w:basedOn w:val="DefaultParagraphFont"/>
    <w:uiPriority w:val="99"/>
    <w:semiHidden/>
    <w:unhideWhenUsed/>
    <w:rsid w:val="002D07B5"/>
  </w:style>
  <w:style w:type="character" w:styleId="FollowedHyperlink">
    <w:name w:val="FollowedHyperlink"/>
    <w:basedOn w:val="DefaultParagraphFont"/>
    <w:uiPriority w:val="99"/>
    <w:semiHidden/>
    <w:unhideWhenUsed/>
    <w:rsid w:val="007C5373"/>
    <w:rPr>
      <w:color w:val="800080" w:themeColor="followedHyperlink"/>
      <w:u w:val="single"/>
    </w:rPr>
  </w:style>
  <w:style w:type="paragraph" w:styleId="NormalWeb">
    <w:name w:val="Normal (Web)"/>
    <w:basedOn w:val="Normal"/>
    <w:uiPriority w:val="99"/>
    <w:semiHidden/>
    <w:unhideWhenUsed/>
    <w:rsid w:val="003A0EE2"/>
    <w:pPr>
      <w:spacing w:before="100" w:beforeAutospacing="1" w:after="100" w:afterAutospacing="1"/>
    </w:pPr>
    <w:rPr>
      <w:rFonts w:ascii="Times" w:hAnsi="Times" w:cs="Times New Roman"/>
      <w:sz w:val="20"/>
      <w:szCs w:val="20"/>
      <w:lang w:eastAsia="en-US"/>
    </w:rPr>
  </w:style>
  <w:style w:type="paragraph" w:styleId="FootnoteText">
    <w:name w:val="footnote text"/>
    <w:basedOn w:val="Normal"/>
    <w:link w:val="FootnoteTextChar"/>
    <w:uiPriority w:val="99"/>
    <w:unhideWhenUsed/>
    <w:rsid w:val="00F410BD"/>
  </w:style>
  <w:style w:type="character" w:customStyle="1" w:styleId="FootnoteTextChar">
    <w:name w:val="Footnote Text Char"/>
    <w:basedOn w:val="DefaultParagraphFont"/>
    <w:link w:val="FootnoteText"/>
    <w:uiPriority w:val="99"/>
    <w:rsid w:val="00F410BD"/>
    <w:rPr>
      <w:rFonts w:ascii="Times New Roman" w:hAnsi="Times New Roman"/>
      <w:sz w:val="24"/>
      <w:szCs w:val="24"/>
    </w:rPr>
  </w:style>
  <w:style w:type="character" w:styleId="FootnoteReference">
    <w:name w:val="footnote reference"/>
    <w:basedOn w:val="DefaultParagraphFont"/>
    <w:uiPriority w:val="99"/>
    <w:unhideWhenUsed/>
    <w:rsid w:val="00F410BD"/>
    <w:rPr>
      <w:vertAlign w:val="superscript"/>
    </w:rPr>
  </w:style>
  <w:style w:type="paragraph" w:styleId="ListParagraph">
    <w:name w:val="List Paragraph"/>
    <w:basedOn w:val="Normal"/>
    <w:uiPriority w:val="34"/>
    <w:qFormat/>
    <w:rsid w:val="00D14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4390">
      <w:bodyDiv w:val="1"/>
      <w:marLeft w:val="0"/>
      <w:marRight w:val="0"/>
      <w:marTop w:val="0"/>
      <w:marBottom w:val="0"/>
      <w:divBdr>
        <w:top w:val="none" w:sz="0" w:space="0" w:color="auto"/>
        <w:left w:val="none" w:sz="0" w:space="0" w:color="auto"/>
        <w:bottom w:val="none" w:sz="0" w:space="0" w:color="auto"/>
        <w:right w:val="none" w:sz="0" w:space="0" w:color="auto"/>
      </w:divBdr>
    </w:div>
    <w:div w:id="866724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3379">
          <w:marLeft w:val="0"/>
          <w:marRight w:val="0"/>
          <w:marTop w:val="0"/>
          <w:marBottom w:val="0"/>
          <w:divBdr>
            <w:top w:val="none" w:sz="0" w:space="0" w:color="auto"/>
            <w:left w:val="none" w:sz="0" w:space="0" w:color="auto"/>
            <w:bottom w:val="none" w:sz="0" w:space="0" w:color="auto"/>
            <w:right w:val="none" w:sz="0" w:space="0" w:color="auto"/>
          </w:divBdr>
          <w:divsChild>
            <w:div w:id="18745521">
              <w:marLeft w:val="0"/>
              <w:marRight w:val="0"/>
              <w:marTop w:val="0"/>
              <w:marBottom w:val="0"/>
              <w:divBdr>
                <w:top w:val="none" w:sz="0" w:space="0" w:color="auto"/>
                <w:left w:val="none" w:sz="0" w:space="0" w:color="auto"/>
                <w:bottom w:val="none" w:sz="0" w:space="0" w:color="auto"/>
                <w:right w:val="none" w:sz="0" w:space="0" w:color="auto"/>
              </w:divBdr>
              <w:divsChild>
                <w:div w:id="4466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x.doi.org/10.4066/AMJ.2012.1222" TargetMode="External"/><Relationship Id="rId21" Type="http://schemas.openxmlformats.org/officeDocument/2006/relationships/hyperlink" Target="http://upstart.bizjournals.com/companies/startups/2015/01/02/breast-milk-startup-medolac.html" TargetMode="External"/><Relationship Id="rId22" Type="http://schemas.openxmlformats.org/officeDocument/2006/relationships/hyperlink" Target="http://www.dw.de/germanys-new-online-breast-milk-marketplace/a-17838956" TargetMode="External"/><Relationship Id="rId23" Type="http://schemas.openxmlformats.org/officeDocument/2006/relationships/hyperlink" Target="http://www.hm4hb.net/" TargetMode="External"/><Relationship Id="rId24" Type="http://schemas.openxmlformats.org/officeDocument/2006/relationships/hyperlink" Target="http://www.mothersmilk.coop/" TargetMode="External"/><Relationship Id="rId25" Type="http://schemas.openxmlformats.org/officeDocument/2006/relationships/hyperlink" Target="http://www.onlythebreast.com/" TargetMode="External"/><Relationship Id="rId26" Type="http://schemas.openxmlformats.org/officeDocument/2006/relationships/hyperlink" Target="http://www.bbc.com/news/world-asia-india-28106559" TargetMode="External"/><Relationship Id="rId27" Type="http://schemas.openxmlformats.org/officeDocument/2006/relationships/hyperlink" Target="http://www.prweb.com/releases/2014/12/prweb12374945.htm" TargetMode="External"/><Relationship Id="rId28" Type="http://schemas.openxmlformats.org/officeDocument/2006/relationships/hyperlink" Target="https://www.researchgate.net/publication/249322424_Lost_Milk_Counting_the_Economic_Value_of_Breast_Milk_in_Gross_Domestic_Product" TargetMode="External"/><Relationship Id="rId29" Type="http://schemas.openxmlformats.org/officeDocument/2006/relationships/hyperlink" Target="http://media.wix.com/ugd/b629ee_95b1495d485d47e280a5b74d64e70cf0.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conomist.com/news/briefing/21637355-freelance-workers-available-moments-notice-will-reshape-nature-companies-and" TargetMode="External"/><Relationship Id="rId31" Type="http://schemas.openxmlformats.org/officeDocument/2006/relationships/hyperlink" Target="http://www.unicef.org/infobycountry/brazil_70944.html" TargetMode="External"/><Relationship Id="rId32" Type="http://schemas.openxmlformats.org/officeDocument/2006/relationships/footer" Target="footer1.xml"/><Relationship Id="rId9" Type="http://schemas.openxmlformats.org/officeDocument/2006/relationships/hyperlink" Target="https://www.researchgate.net/publication/11280558_The_monetary_value_of_human_milk_in_Francophone_west_Africa_a_PROFILES_analysis_for_nutrition_policy_communicatio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sl.org/research/health/breastfeeding-state-laws.aspx"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internationalbreastfeedingjournal.com/content/6/1/8" TargetMode="External"/><Relationship Id="rId11" Type="http://schemas.openxmlformats.org/officeDocument/2006/relationships/hyperlink" Target="http://parenting.blogs.nytimes.com/2014/12/03/inviting-african-american-mothers-to-sell-their-breast-milk-and-profiting/?_r=1" TargetMode="External"/><Relationship Id="rId12" Type="http://schemas.openxmlformats.org/officeDocument/2006/relationships/hyperlink" Target="http://www.internationalbreastfeedingjournal.com/content/pdf/1746-4358-1-26.pdf" TargetMode="External"/><Relationship Id="rId13" Type="http://schemas.openxmlformats.org/officeDocument/2006/relationships/hyperlink" Target="https://anthrolactology.wordpress.com/author/aunpalmquist/" TargetMode="External"/><Relationship Id="rId14" Type="http://schemas.openxmlformats.org/officeDocument/2006/relationships/hyperlink" Target="http://adc.bmj.com/content/97/6/529.full.html" TargetMode="External"/><Relationship Id="rId15" Type="http://schemas.openxmlformats.org/officeDocument/2006/relationships/hyperlink" Target="http://www.ncbi.nlm.nih.gov/pmc/articles/PMC3056027/" TargetMode="External"/><Relationship Id="rId16" Type="http://schemas.openxmlformats.org/officeDocument/2006/relationships/hyperlink" Target="http://www.wired.com/2011/05/ff_milk/all/1" TargetMode="External"/><Relationship Id="rId17" Type="http://schemas.openxmlformats.org/officeDocument/2006/relationships/hyperlink" Target="http://www.eatsonfeets.org" TargetMode="External"/><Relationship Id="rId18" Type="http://schemas.openxmlformats.org/officeDocument/2006/relationships/hyperlink" Target="http://www.fda.gov/ScienceResearch/SpecialTopics/PediatricTherapeuticsResearch/ucm235203.htm" TargetMode="External"/><Relationship Id="rId19" Type="http://schemas.openxmlformats.org/officeDocument/2006/relationships/hyperlink" Target="http://digitalcommons.pace.edu/lawfaculty/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1699</TotalTime>
  <Pages>9</Pages>
  <Words>3483</Words>
  <Characters>19855</Characters>
  <Application>Microsoft Macintosh Word</Application>
  <DocSecurity>0</DocSecurity>
  <Lines>165</Lines>
  <Paragraphs>46</Paragraphs>
  <ScaleCrop>false</ScaleCrop>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 cs</dc:creator>
  <cp:keywords/>
  <dc:description/>
  <cp:lastModifiedBy>css cs</cp:lastModifiedBy>
  <cp:revision>56</cp:revision>
  <dcterms:created xsi:type="dcterms:W3CDTF">2014-12-14T22:24:00Z</dcterms:created>
  <dcterms:modified xsi:type="dcterms:W3CDTF">2015-01-12T23:48:00Z</dcterms:modified>
</cp:coreProperties>
</file>