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AB3" w:rsidRPr="000B6378" w:rsidRDefault="000B6378" w:rsidP="00F716EF">
      <w:pPr>
        <w:spacing w:after="20"/>
        <w:jc w:val="center"/>
        <w:rPr>
          <w:b/>
          <w:sz w:val="36"/>
          <w:szCs w:val="36"/>
        </w:rPr>
      </w:pPr>
      <w:r w:rsidRPr="000B6378">
        <w:rPr>
          <w:b/>
          <w:sz w:val="36"/>
          <w:szCs w:val="36"/>
        </w:rPr>
        <w:t>LCSH In-Class Exercise</w:t>
      </w:r>
    </w:p>
    <w:p w:rsidR="000B6378" w:rsidRDefault="00B426C1" w:rsidP="00F716EF">
      <w:pPr>
        <w:spacing w:after="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Introductory Level</w:t>
      </w:r>
    </w:p>
    <w:p w:rsidR="00F716EF" w:rsidRPr="000B6378" w:rsidRDefault="00F716EF" w:rsidP="00F716EF">
      <w:pPr>
        <w:spacing w:after="20"/>
        <w:jc w:val="center"/>
        <w:rPr>
          <w:b/>
          <w:sz w:val="36"/>
          <w:szCs w:val="36"/>
        </w:rPr>
      </w:pPr>
    </w:p>
    <w:p w:rsidR="000B6378" w:rsidRDefault="000B6378"/>
    <w:p w:rsidR="000B6378" w:rsidRPr="000B6378" w:rsidRDefault="000B6378" w:rsidP="000B637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B6378">
        <w:rPr>
          <w:bCs/>
          <w:sz w:val="28"/>
          <w:szCs w:val="28"/>
        </w:rPr>
        <w:t>Corn in Iowa</w:t>
      </w:r>
    </w:p>
    <w:p w:rsidR="000B6378" w:rsidRPr="000B6378" w:rsidRDefault="000B6378" w:rsidP="000B6378">
      <w:pPr>
        <w:rPr>
          <w:sz w:val="28"/>
          <w:szCs w:val="28"/>
        </w:rPr>
      </w:pPr>
      <w:bookmarkStart w:id="0" w:name="_GoBack"/>
      <w:bookmarkEnd w:id="0"/>
    </w:p>
    <w:p w:rsidR="000B6378" w:rsidRPr="000B6378" w:rsidRDefault="000B6378" w:rsidP="000B6378">
      <w:pPr>
        <w:rPr>
          <w:sz w:val="28"/>
          <w:szCs w:val="28"/>
        </w:rPr>
      </w:pPr>
    </w:p>
    <w:p w:rsidR="000B6378" w:rsidRPr="000B6378" w:rsidRDefault="000B6378" w:rsidP="000B6378">
      <w:pPr>
        <w:rPr>
          <w:sz w:val="28"/>
          <w:szCs w:val="28"/>
        </w:rPr>
      </w:pPr>
    </w:p>
    <w:p w:rsidR="000B6378" w:rsidRPr="000B6378" w:rsidRDefault="000B6378" w:rsidP="000B6378">
      <w:pPr>
        <w:rPr>
          <w:sz w:val="28"/>
          <w:szCs w:val="28"/>
        </w:rPr>
      </w:pPr>
    </w:p>
    <w:p w:rsidR="000B6378" w:rsidRPr="000B6378" w:rsidRDefault="000B6378" w:rsidP="000B6378">
      <w:pPr>
        <w:rPr>
          <w:sz w:val="28"/>
          <w:szCs w:val="28"/>
        </w:rPr>
      </w:pPr>
    </w:p>
    <w:p w:rsidR="000B6378" w:rsidRPr="000B6378" w:rsidRDefault="000B6378" w:rsidP="000B637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B6378">
        <w:rPr>
          <w:bCs/>
          <w:sz w:val="28"/>
          <w:szCs w:val="28"/>
        </w:rPr>
        <w:t>Corrupt practices in the corn industry in California</w:t>
      </w:r>
    </w:p>
    <w:p w:rsidR="000B6378" w:rsidRPr="000B6378" w:rsidRDefault="000B6378" w:rsidP="000B6378">
      <w:pPr>
        <w:rPr>
          <w:sz w:val="28"/>
          <w:szCs w:val="28"/>
        </w:rPr>
      </w:pPr>
    </w:p>
    <w:p w:rsidR="000B6378" w:rsidRPr="000B6378" w:rsidRDefault="000B6378" w:rsidP="000B6378">
      <w:pPr>
        <w:rPr>
          <w:sz w:val="28"/>
          <w:szCs w:val="28"/>
        </w:rPr>
      </w:pPr>
    </w:p>
    <w:p w:rsidR="000B6378" w:rsidRPr="000B6378" w:rsidRDefault="000B6378" w:rsidP="000B6378">
      <w:pPr>
        <w:rPr>
          <w:sz w:val="28"/>
          <w:szCs w:val="28"/>
        </w:rPr>
      </w:pPr>
    </w:p>
    <w:p w:rsidR="000B6378" w:rsidRPr="000B6378" w:rsidRDefault="000B6378" w:rsidP="000B6378">
      <w:pPr>
        <w:rPr>
          <w:sz w:val="28"/>
          <w:szCs w:val="28"/>
        </w:rPr>
      </w:pPr>
    </w:p>
    <w:p w:rsidR="000B6378" w:rsidRPr="000B6378" w:rsidRDefault="000B6378" w:rsidP="000B6378">
      <w:pPr>
        <w:rPr>
          <w:sz w:val="28"/>
          <w:szCs w:val="28"/>
        </w:rPr>
      </w:pPr>
    </w:p>
    <w:p w:rsidR="000B6378" w:rsidRPr="000B6378" w:rsidRDefault="000B6378" w:rsidP="000B637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B6378">
        <w:rPr>
          <w:bCs/>
          <w:sz w:val="28"/>
          <w:szCs w:val="28"/>
        </w:rPr>
        <w:t>Diagnosis of corn injuries in Indiana</w:t>
      </w:r>
    </w:p>
    <w:p w:rsidR="000B6378" w:rsidRPr="000B6378" w:rsidRDefault="000B6378" w:rsidP="000B6378">
      <w:pPr>
        <w:rPr>
          <w:sz w:val="28"/>
          <w:szCs w:val="28"/>
        </w:rPr>
      </w:pPr>
    </w:p>
    <w:p w:rsidR="000B6378" w:rsidRPr="000B6378" w:rsidRDefault="000B6378" w:rsidP="000B6378">
      <w:pPr>
        <w:rPr>
          <w:sz w:val="28"/>
          <w:szCs w:val="28"/>
        </w:rPr>
      </w:pPr>
    </w:p>
    <w:p w:rsidR="000B6378" w:rsidRPr="000B6378" w:rsidRDefault="000B6378" w:rsidP="000B6378">
      <w:pPr>
        <w:rPr>
          <w:sz w:val="28"/>
          <w:szCs w:val="28"/>
        </w:rPr>
      </w:pPr>
    </w:p>
    <w:p w:rsidR="000B6378" w:rsidRPr="000B6378" w:rsidRDefault="000B6378" w:rsidP="000B6378">
      <w:pPr>
        <w:rPr>
          <w:sz w:val="28"/>
          <w:szCs w:val="28"/>
        </w:rPr>
      </w:pPr>
    </w:p>
    <w:p w:rsidR="000B6378" w:rsidRPr="000B6378" w:rsidRDefault="000B6378" w:rsidP="000B6378">
      <w:pPr>
        <w:rPr>
          <w:sz w:val="28"/>
          <w:szCs w:val="28"/>
        </w:rPr>
      </w:pPr>
    </w:p>
    <w:p w:rsidR="000B6378" w:rsidRPr="000B6378" w:rsidRDefault="000B6378" w:rsidP="000B637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B6378">
        <w:rPr>
          <w:bCs/>
          <w:sz w:val="28"/>
          <w:szCs w:val="28"/>
        </w:rPr>
        <w:t>Genetic aspects of pest resistance in corn in Alaska</w:t>
      </w:r>
    </w:p>
    <w:sectPr w:rsidR="000B6378" w:rsidRPr="000B6378" w:rsidSect="00F716EF">
      <w:pgSz w:w="12240" w:h="15840"/>
      <w:pgMar w:top="1152" w:right="1152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E176A9"/>
    <w:multiLevelType w:val="hybridMultilevel"/>
    <w:tmpl w:val="F620E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378"/>
    <w:rsid w:val="000B6378"/>
    <w:rsid w:val="00B426C1"/>
    <w:rsid w:val="00F716EF"/>
    <w:rsid w:val="00FD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68911B-4E2B-409A-BE83-31956D0BD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63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</dc:creator>
  <cp:keywords/>
  <dc:description/>
  <cp:lastModifiedBy>donna</cp:lastModifiedBy>
  <cp:revision>3</cp:revision>
  <dcterms:created xsi:type="dcterms:W3CDTF">2014-10-23T01:16:00Z</dcterms:created>
  <dcterms:modified xsi:type="dcterms:W3CDTF">2014-10-23T01:22:00Z</dcterms:modified>
</cp:coreProperties>
</file>